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D5EDB4" w14:textId="5502A874" w:rsidR="009B7CCA" w:rsidRPr="00920435" w:rsidRDefault="00920435" w:rsidP="00920435">
      <w:pPr>
        <w:rPr>
          <w:color w:val="000000" w:themeColor="text1"/>
        </w:rPr>
      </w:pPr>
      <w:r>
        <w:rPr>
          <w:rFonts w:ascii="Georgia" w:eastAsia="Times New Roman" w:hAnsi="Georgia" w:cs="Arial"/>
          <w:bCs/>
          <w:color w:val="000000" w:themeColor="text1"/>
          <w:sz w:val="36"/>
          <w:szCs w:val="36"/>
          <w:lang w:eastAsia="en-GB"/>
        </w:rPr>
        <w:t>Report on Thesis Submitted for a Research Degree</w:t>
      </w:r>
    </w:p>
    <w:p w14:paraId="0F6897CE" w14:textId="77777777" w:rsidR="009B7CCA" w:rsidRPr="00920435" w:rsidRDefault="009B7CCA" w:rsidP="009B7CCA">
      <w:pPr>
        <w:spacing w:after="0" w:line="240" w:lineRule="auto"/>
        <w:rPr>
          <w:rFonts w:ascii="Arial" w:eastAsia="Times New Roman" w:hAnsi="Arial" w:cs="Arial"/>
          <w:color w:val="000000" w:themeColor="text1"/>
          <w:sz w:val="20"/>
          <w:szCs w:val="20"/>
          <w:lang w:eastAsia="en-GB"/>
        </w:rPr>
      </w:pPr>
      <w:r w:rsidRPr="00920435">
        <w:rPr>
          <w:rFonts w:ascii="Arial" w:eastAsia="Times New Roman" w:hAnsi="Arial" w:cs="Arial"/>
          <w:color w:val="000000" w:themeColor="text1"/>
          <w:sz w:val="20"/>
          <w:szCs w:val="20"/>
          <w:lang w:eastAsia="en-GB"/>
        </w:rPr>
        <w:t xml:space="preserve">When completing this form, please refer to </w:t>
      </w:r>
      <w:r w:rsidRPr="00920435">
        <w:rPr>
          <w:rFonts w:ascii="Arial" w:eastAsia="Times New Roman" w:hAnsi="Arial" w:cs="Arial"/>
          <w:b/>
          <w:color w:val="000000" w:themeColor="text1"/>
          <w:sz w:val="20"/>
          <w:szCs w:val="20"/>
          <w:lang w:eastAsia="en-GB"/>
        </w:rPr>
        <w:t>Section 6. Examination and Vivas</w:t>
      </w:r>
      <w:r w:rsidRPr="00920435">
        <w:rPr>
          <w:rFonts w:ascii="Arial" w:eastAsia="Times New Roman" w:hAnsi="Arial" w:cs="Arial"/>
          <w:color w:val="000000" w:themeColor="text1"/>
          <w:sz w:val="20"/>
          <w:szCs w:val="20"/>
          <w:lang w:eastAsia="en-GB"/>
        </w:rPr>
        <w:t xml:space="preserve"> of the Research Handbook.</w:t>
      </w:r>
    </w:p>
    <w:p w14:paraId="3A94710F" w14:textId="77777777" w:rsidR="009B7CCA" w:rsidRPr="00920435" w:rsidRDefault="009B7CCA" w:rsidP="009B7CCA">
      <w:pPr>
        <w:spacing w:after="0" w:line="240" w:lineRule="auto"/>
        <w:rPr>
          <w:rFonts w:ascii="Arial" w:eastAsia="Times New Roman" w:hAnsi="Arial" w:cs="Arial"/>
          <w:color w:val="000000" w:themeColor="text1"/>
          <w:sz w:val="20"/>
          <w:szCs w:val="20"/>
          <w:lang w:eastAsia="en-GB"/>
        </w:rPr>
      </w:pPr>
    </w:p>
    <w:p w14:paraId="6BC22144" w14:textId="77777777" w:rsidR="009B7CCA" w:rsidRPr="00920435" w:rsidRDefault="009B7CCA" w:rsidP="009B7CCA">
      <w:pPr>
        <w:spacing w:after="0" w:line="240" w:lineRule="auto"/>
        <w:rPr>
          <w:rFonts w:ascii="Arial" w:eastAsia="Times New Roman" w:hAnsi="Arial" w:cs="Arial"/>
          <w:color w:val="000000" w:themeColor="text1"/>
          <w:sz w:val="20"/>
          <w:szCs w:val="20"/>
          <w:lang w:eastAsia="en-GB"/>
        </w:rPr>
      </w:pPr>
      <w:r w:rsidRPr="00920435">
        <w:rPr>
          <w:rFonts w:ascii="Arial" w:eastAsia="Times New Roman" w:hAnsi="Arial" w:cs="Arial"/>
          <w:color w:val="000000" w:themeColor="text1"/>
          <w:sz w:val="20"/>
          <w:szCs w:val="20"/>
          <w:lang w:eastAsia="en-GB"/>
        </w:rPr>
        <w:t xml:space="preserve">For marking criteria, refer to </w:t>
      </w:r>
      <w:r w:rsidRPr="00920435">
        <w:rPr>
          <w:rFonts w:ascii="Arial" w:eastAsia="Times New Roman" w:hAnsi="Arial" w:cs="Arial"/>
          <w:b/>
          <w:color w:val="000000" w:themeColor="text1"/>
          <w:sz w:val="20"/>
          <w:szCs w:val="20"/>
          <w:lang w:eastAsia="en-GB"/>
        </w:rPr>
        <w:t>Section 1. General Regulations for Research Degrees</w:t>
      </w:r>
      <w:r w:rsidRPr="00920435">
        <w:rPr>
          <w:rFonts w:ascii="Arial" w:eastAsia="Times New Roman" w:hAnsi="Arial" w:cs="Arial"/>
          <w:color w:val="000000" w:themeColor="text1"/>
          <w:sz w:val="20"/>
          <w:szCs w:val="20"/>
          <w:lang w:eastAsia="en-GB"/>
        </w:rPr>
        <w:t xml:space="preserve"> of the Research Handbook.</w:t>
      </w:r>
    </w:p>
    <w:p w14:paraId="11831F39" w14:textId="77777777" w:rsidR="009B7CCA" w:rsidRPr="00920435" w:rsidRDefault="009B7CCA" w:rsidP="009B7CCA">
      <w:pPr>
        <w:spacing w:after="0" w:line="240" w:lineRule="auto"/>
        <w:rPr>
          <w:rFonts w:ascii="Arial" w:eastAsia="Times New Roman" w:hAnsi="Arial" w:cs="Arial"/>
          <w:color w:val="000000" w:themeColor="text1"/>
          <w:sz w:val="20"/>
          <w:szCs w:val="20"/>
          <w:lang w:eastAsia="en-GB"/>
        </w:rPr>
      </w:pPr>
    </w:p>
    <w:p w14:paraId="6E518860" w14:textId="77777777" w:rsidR="009B7CCA" w:rsidRPr="00920435" w:rsidRDefault="009B7CCA" w:rsidP="009B7CCA">
      <w:pPr>
        <w:spacing w:after="0" w:line="240" w:lineRule="auto"/>
        <w:rPr>
          <w:rFonts w:ascii="Arial" w:eastAsia="Times New Roman" w:hAnsi="Arial" w:cs="Arial"/>
          <w:color w:val="000000" w:themeColor="text1"/>
          <w:sz w:val="20"/>
          <w:szCs w:val="20"/>
          <w:lang w:eastAsia="en-GB"/>
        </w:rPr>
      </w:pPr>
      <w:r w:rsidRPr="00920435">
        <w:rPr>
          <w:rFonts w:ascii="Arial" w:eastAsia="Times New Roman" w:hAnsi="Arial" w:cs="Arial"/>
          <w:color w:val="000000" w:themeColor="text1"/>
          <w:sz w:val="20"/>
          <w:szCs w:val="20"/>
          <w:lang w:eastAsia="en-GB"/>
        </w:rPr>
        <w:t>Academic Integrity – at point of submission, the thesis has been run through Turnitin to check for any plagiarism issues. The First Supervisor confirmed their satisfaction that the work was not plagiarised. A copy of the Turnitin report is available on request. Should you have any concerns about the possibility of plagiarism in the thesis, please suspend your examination and contact the Central Academic Integrity Advocate via research@buckingham.ac.uk.</w:t>
      </w:r>
    </w:p>
    <w:p w14:paraId="48E9AD55" w14:textId="77777777" w:rsidR="009B7CCA" w:rsidRPr="00920435" w:rsidRDefault="009B7CCA" w:rsidP="009B7CCA">
      <w:pPr>
        <w:spacing w:after="0" w:line="240" w:lineRule="auto"/>
        <w:rPr>
          <w:rFonts w:ascii="Arial" w:eastAsia="Times New Roman" w:hAnsi="Arial" w:cs="Arial"/>
          <w:color w:val="000000" w:themeColor="text1"/>
          <w:sz w:val="20"/>
          <w:szCs w:val="20"/>
          <w:lang w:eastAsia="en-GB"/>
        </w:rPr>
      </w:pPr>
    </w:p>
    <w:p w14:paraId="47AB636E" w14:textId="77777777" w:rsidR="009B7CCA" w:rsidRPr="00920435" w:rsidRDefault="009B7CCA" w:rsidP="009B7CCA">
      <w:pPr>
        <w:spacing w:after="0" w:line="240" w:lineRule="auto"/>
        <w:rPr>
          <w:rFonts w:ascii="Arial" w:eastAsia="Times New Roman" w:hAnsi="Arial" w:cs="Arial"/>
          <w:color w:val="000000" w:themeColor="text1"/>
          <w:sz w:val="20"/>
          <w:szCs w:val="20"/>
          <w:lang w:eastAsia="en-GB"/>
        </w:rPr>
      </w:pPr>
      <w:r w:rsidRPr="00920435">
        <w:rPr>
          <w:rFonts w:ascii="Arial" w:eastAsia="Times New Roman" w:hAnsi="Arial" w:cs="Arial"/>
          <w:color w:val="000000" w:themeColor="text1"/>
          <w:sz w:val="20"/>
          <w:szCs w:val="20"/>
          <w:lang w:eastAsia="en-GB"/>
        </w:rPr>
        <w:t xml:space="preserve">Once this form has been completed, please return to </w:t>
      </w:r>
      <w:hyperlink r:id="rId10" w:history="1">
        <w:r w:rsidRPr="00920435">
          <w:rPr>
            <w:rFonts w:ascii="Arial" w:eastAsia="Times New Roman" w:hAnsi="Arial" w:cs="Arial"/>
            <w:color w:val="000000" w:themeColor="text1"/>
            <w:sz w:val="20"/>
            <w:szCs w:val="20"/>
            <w:u w:val="single"/>
            <w:lang w:eastAsia="en-GB"/>
          </w:rPr>
          <w:t>research@buckingham.ac.uk</w:t>
        </w:r>
      </w:hyperlink>
      <w:r w:rsidRPr="00920435">
        <w:rPr>
          <w:rFonts w:ascii="Arial" w:eastAsia="Times New Roman" w:hAnsi="Arial" w:cs="Arial"/>
          <w:color w:val="000000" w:themeColor="text1"/>
          <w:sz w:val="20"/>
          <w:szCs w:val="20"/>
          <w:lang w:eastAsia="en-GB"/>
        </w:rPr>
        <w:t xml:space="preserve">.  </w:t>
      </w:r>
    </w:p>
    <w:p w14:paraId="15124CBA" w14:textId="77777777" w:rsidR="009B7CCA" w:rsidRPr="00920435" w:rsidRDefault="009B7CCA" w:rsidP="009B7CCA">
      <w:pPr>
        <w:spacing w:after="0" w:line="240" w:lineRule="auto"/>
        <w:jc w:val="both"/>
        <w:rPr>
          <w:rFonts w:ascii="Arial" w:eastAsia="Times New Roman" w:hAnsi="Arial" w:cs="Arial"/>
          <w:b/>
          <w:color w:val="000000" w:themeColor="text1"/>
          <w:szCs w:val="20"/>
          <w:u w:val="single"/>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5902"/>
      </w:tblGrid>
      <w:tr w:rsidR="00920435" w:rsidRPr="00920435" w14:paraId="4392C8F1" w14:textId="77777777" w:rsidTr="00920435">
        <w:trPr>
          <w:cantSplit/>
        </w:trPr>
        <w:tc>
          <w:tcPr>
            <w:tcW w:w="9016" w:type="dxa"/>
            <w:gridSpan w:val="2"/>
            <w:tcBorders>
              <w:top w:val="single" w:sz="24" w:space="0" w:color="000000"/>
            </w:tcBorders>
            <w:shd w:val="clear" w:color="auto" w:fill="E9C43B"/>
          </w:tcPr>
          <w:p w14:paraId="7A164645" w14:textId="77777777" w:rsidR="009B7CCA" w:rsidRPr="00920435" w:rsidRDefault="009B7CCA" w:rsidP="00805F70">
            <w:pPr>
              <w:spacing w:after="0" w:line="240" w:lineRule="auto"/>
              <w:jc w:val="both"/>
              <w:rPr>
                <w:rFonts w:ascii="Arial" w:eastAsia="Times New Roman" w:hAnsi="Arial" w:cs="Arial"/>
                <w:b/>
                <w:color w:val="000000" w:themeColor="text1"/>
                <w:szCs w:val="20"/>
                <w:lang w:eastAsia="en-GB"/>
              </w:rPr>
            </w:pPr>
            <w:r w:rsidRPr="00920435">
              <w:rPr>
                <w:rFonts w:ascii="Arial" w:eastAsia="Times New Roman" w:hAnsi="Arial" w:cs="Arial"/>
                <w:b/>
                <w:color w:val="000000" w:themeColor="text1"/>
                <w:szCs w:val="20"/>
                <w:lang w:eastAsia="en-GB"/>
              </w:rPr>
              <w:t>SECTION A – to be completed by the Research Administrator</w:t>
            </w:r>
          </w:p>
        </w:tc>
      </w:tr>
      <w:tr w:rsidR="00920435" w:rsidRPr="00920435" w14:paraId="47A35808" w14:textId="77777777" w:rsidTr="00920435">
        <w:trPr>
          <w:cantSplit/>
        </w:trPr>
        <w:tc>
          <w:tcPr>
            <w:tcW w:w="3114" w:type="dxa"/>
            <w:shd w:val="clear" w:color="auto" w:fill="F8EDC4"/>
          </w:tcPr>
          <w:p w14:paraId="71339366" w14:textId="77777777" w:rsidR="009B7CCA" w:rsidRPr="00920435" w:rsidRDefault="009B7CCA" w:rsidP="00805F70">
            <w:pPr>
              <w:spacing w:after="0" w:line="240" w:lineRule="auto"/>
              <w:jc w:val="both"/>
              <w:rPr>
                <w:rFonts w:ascii="Arial" w:eastAsia="Times New Roman" w:hAnsi="Arial" w:cs="Arial"/>
                <w:color w:val="000000" w:themeColor="text1"/>
                <w:sz w:val="20"/>
                <w:szCs w:val="20"/>
                <w:lang w:eastAsia="en-GB"/>
              </w:rPr>
            </w:pPr>
            <w:r w:rsidRPr="00920435">
              <w:rPr>
                <w:rFonts w:ascii="Arial" w:eastAsia="Times New Roman" w:hAnsi="Arial" w:cs="Arial"/>
                <w:color w:val="000000" w:themeColor="text1"/>
                <w:sz w:val="20"/>
                <w:szCs w:val="20"/>
                <w:lang w:eastAsia="en-GB"/>
              </w:rPr>
              <w:t>Student Name:</w:t>
            </w:r>
          </w:p>
        </w:tc>
        <w:tc>
          <w:tcPr>
            <w:tcW w:w="5902" w:type="dxa"/>
          </w:tcPr>
          <w:p w14:paraId="62AAA5B1" w14:textId="77777777" w:rsidR="009B7CCA" w:rsidRPr="00920435" w:rsidRDefault="009B7CCA" w:rsidP="00805F70">
            <w:pPr>
              <w:spacing w:after="0" w:line="240" w:lineRule="auto"/>
              <w:jc w:val="both"/>
              <w:rPr>
                <w:rFonts w:ascii="Arial" w:eastAsia="Times New Roman" w:hAnsi="Arial" w:cs="Arial"/>
                <w:color w:val="000000" w:themeColor="text1"/>
                <w:sz w:val="20"/>
                <w:szCs w:val="20"/>
                <w:lang w:eastAsia="en-GB"/>
              </w:rPr>
            </w:pPr>
          </w:p>
        </w:tc>
      </w:tr>
      <w:tr w:rsidR="00920435" w:rsidRPr="00920435" w14:paraId="13DAC3F6" w14:textId="77777777" w:rsidTr="00920435">
        <w:trPr>
          <w:cantSplit/>
        </w:trPr>
        <w:tc>
          <w:tcPr>
            <w:tcW w:w="3114" w:type="dxa"/>
            <w:shd w:val="clear" w:color="auto" w:fill="F8EDC4"/>
          </w:tcPr>
          <w:p w14:paraId="607517DA" w14:textId="77777777" w:rsidR="009B7CCA" w:rsidRPr="00920435" w:rsidRDefault="009B7CCA" w:rsidP="00805F70">
            <w:pPr>
              <w:spacing w:after="0" w:line="240" w:lineRule="auto"/>
              <w:jc w:val="both"/>
              <w:rPr>
                <w:rFonts w:ascii="Arial" w:eastAsia="Times New Roman" w:hAnsi="Arial" w:cs="Arial"/>
                <w:color w:val="000000" w:themeColor="text1"/>
                <w:sz w:val="20"/>
                <w:szCs w:val="20"/>
                <w:lang w:eastAsia="en-GB"/>
              </w:rPr>
            </w:pPr>
            <w:r w:rsidRPr="00920435">
              <w:rPr>
                <w:rFonts w:ascii="Arial" w:eastAsia="Times New Roman" w:hAnsi="Arial" w:cs="Arial"/>
                <w:color w:val="000000" w:themeColor="text1"/>
                <w:sz w:val="20"/>
                <w:szCs w:val="20"/>
                <w:lang w:eastAsia="en-GB"/>
              </w:rPr>
              <w:t>Student ID Number:</w:t>
            </w:r>
          </w:p>
        </w:tc>
        <w:tc>
          <w:tcPr>
            <w:tcW w:w="5902" w:type="dxa"/>
          </w:tcPr>
          <w:p w14:paraId="0720E416" w14:textId="77777777" w:rsidR="009B7CCA" w:rsidRPr="00920435" w:rsidRDefault="009B7CCA" w:rsidP="00805F70">
            <w:pPr>
              <w:spacing w:after="0" w:line="240" w:lineRule="auto"/>
              <w:jc w:val="both"/>
              <w:rPr>
                <w:rFonts w:ascii="Arial" w:eastAsia="Times New Roman" w:hAnsi="Arial" w:cs="Arial"/>
                <w:color w:val="000000" w:themeColor="text1"/>
                <w:sz w:val="20"/>
                <w:szCs w:val="20"/>
                <w:lang w:eastAsia="en-GB"/>
              </w:rPr>
            </w:pPr>
          </w:p>
        </w:tc>
      </w:tr>
      <w:tr w:rsidR="00920435" w:rsidRPr="00920435" w14:paraId="6FDC42F8" w14:textId="77777777" w:rsidTr="00920435">
        <w:trPr>
          <w:cantSplit/>
        </w:trPr>
        <w:tc>
          <w:tcPr>
            <w:tcW w:w="3114" w:type="dxa"/>
            <w:shd w:val="clear" w:color="auto" w:fill="F8EDC4"/>
          </w:tcPr>
          <w:p w14:paraId="4A9C6F09" w14:textId="77777777" w:rsidR="009B7CCA" w:rsidRPr="00920435" w:rsidRDefault="009B7CCA" w:rsidP="00805F70">
            <w:pPr>
              <w:spacing w:after="0" w:line="240" w:lineRule="auto"/>
              <w:jc w:val="both"/>
              <w:rPr>
                <w:rFonts w:ascii="Arial" w:eastAsia="Times New Roman" w:hAnsi="Arial" w:cs="Arial"/>
                <w:color w:val="000000" w:themeColor="text1"/>
                <w:sz w:val="20"/>
                <w:szCs w:val="20"/>
                <w:lang w:eastAsia="en-GB"/>
              </w:rPr>
            </w:pPr>
            <w:r w:rsidRPr="00920435">
              <w:rPr>
                <w:rFonts w:ascii="Arial" w:eastAsia="Times New Roman" w:hAnsi="Arial" w:cs="Arial"/>
                <w:color w:val="000000" w:themeColor="text1"/>
                <w:sz w:val="20"/>
                <w:szCs w:val="20"/>
                <w:lang w:eastAsia="en-GB"/>
              </w:rPr>
              <w:t>Title of Degree Programme:</w:t>
            </w:r>
          </w:p>
        </w:tc>
        <w:tc>
          <w:tcPr>
            <w:tcW w:w="5902" w:type="dxa"/>
          </w:tcPr>
          <w:p w14:paraId="6E5C8EB9" w14:textId="77777777" w:rsidR="009B7CCA" w:rsidRPr="00920435" w:rsidRDefault="009B7CCA" w:rsidP="00805F70">
            <w:pPr>
              <w:spacing w:after="0" w:line="240" w:lineRule="auto"/>
              <w:jc w:val="both"/>
              <w:rPr>
                <w:rFonts w:ascii="Arial" w:eastAsia="Times New Roman" w:hAnsi="Arial" w:cs="Arial"/>
                <w:color w:val="000000" w:themeColor="text1"/>
                <w:sz w:val="20"/>
                <w:szCs w:val="20"/>
                <w:lang w:eastAsia="en-GB"/>
              </w:rPr>
            </w:pPr>
          </w:p>
        </w:tc>
      </w:tr>
      <w:tr w:rsidR="00920435" w:rsidRPr="00920435" w14:paraId="4DDD18D4" w14:textId="77777777" w:rsidTr="00920435">
        <w:trPr>
          <w:cantSplit/>
        </w:trPr>
        <w:tc>
          <w:tcPr>
            <w:tcW w:w="3114" w:type="dxa"/>
            <w:shd w:val="clear" w:color="auto" w:fill="F8EDC4"/>
          </w:tcPr>
          <w:p w14:paraId="7002165B" w14:textId="77777777" w:rsidR="009B7CCA" w:rsidRPr="00920435" w:rsidRDefault="009B7CCA" w:rsidP="00805F70">
            <w:pPr>
              <w:spacing w:after="0" w:line="240" w:lineRule="auto"/>
              <w:jc w:val="both"/>
              <w:rPr>
                <w:rFonts w:ascii="Arial" w:eastAsia="Times New Roman" w:hAnsi="Arial" w:cs="Arial"/>
                <w:color w:val="000000" w:themeColor="text1"/>
                <w:sz w:val="20"/>
                <w:szCs w:val="20"/>
                <w:lang w:eastAsia="en-GB"/>
              </w:rPr>
            </w:pPr>
            <w:r w:rsidRPr="00920435">
              <w:rPr>
                <w:rFonts w:ascii="Arial" w:eastAsia="Times New Roman" w:hAnsi="Arial" w:cs="Arial"/>
                <w:color w:val="000000" w:themeColor="text1"/>
                <w:sz w:val="20"/>
                <w:szCs w:val="20"/>
                <w:lang w:eastAsia="en-GB"/>
              </w:rPr>
              <w:t>Title of Thesis:</w:t>
            </w:r>
          </w:p>
        </w:tc>
        <w:tc>
          <w:tcPr>
            <w:tcW w:w="5902" w:type="dxa"/>
          </w:tcPr>
          <w:p w14:paraId="1B20A16A" w14:textId="77777777" w:rsidR="009B7CCA" w:rsidRPr="00920435" w:rsidRDefault="009B7CCA" w:rsidP="00805F70">
            <w:pPr>
              <w:spacing w:after="0" w:line="240" w:lineRule="auto"/>
              <w:jc w:val="both"/>
              <w:rPr>
                <w:rFonts w:ascii="Arial" w:eastAsia="Times New Roman" w:hAnsi="Arial" w:cs="Arial"/>
                <w:color w:val="000000" w:themeColor="text1"/>
                <w:sz w:val="20"/>
                <w:szCs w:val="20"/>
                <w:lang w:eastAsia="en-GB"/>
              </w:rPr>
            </w:pPr>
          </w:p>
        </w:tc>
      </w:tr>
      <w:tr w:rsidR="00920435" w:rsidRPr="00920435" w14:paraId="0947EA57" w14:textId="77777777" w:rsidTr="00920435">
        <w:trPr>
          <w:cantSplit/>
        </w:trPr>
        <w:tc>
          <w:tcPr>
            <w:tcW w:w="3114" w:type="dxa"/>
            <w:shd w:val="clear" w:color="auto" w:fill="F8EDC4"/>
          </w:tcPr>
          <w:p w14:paraId="360E5522" w14:textId="77777777" w:rsidR="009B7CCA" w:rsidRPr="00920435" w:rsidRDefault="009B7CCA" w:rsidP="00805F70">
            <w:pPr>
              <w:spacing w:after="0" w:line="240" w:lineRule="auto"/>
              <w:jc w:val="both"/>
              <w:rPr>
                <w:rFonts w:ascii="Arial" w:eastAsia="Times New Roman" w:hAnsi="Arial" w:cs="Arial"/>
                <w:color w:val="000000" w:themeColor="text1"/>
                <w:sz w:val="20"/>
                <w:szCs w:val="20"/>
                <w:lang w:eastAsia="en-GB"/>
              </w:rPr>
            </w:pPr>
            <w:r w:rsidRPr="00920435">
              <w:rPr>
                <w:rFonts w:ascii="Arial" w:eastAsia="Times New Roman" w:hAnsi="Arial" w:cs="Arial"/>
                <w:color w:val="000000" w:themeColor="text1"/>
                <w:sz w:val="20"/>
                <w:szCs w:val="20"/>
                <w:lang w:eastAsia="en-GB"/>
              </w:rPr>
              <w:t>Supervisor(s):</w:t>
            </w:r>
          </w:p>
        </w:tc>
        <w:tc>
          <w:tcPr>
            <w:tcW w:w="5902" w:type="dxa"/>
          </w:tcPr>
          <w:p w14:paraId="5EE4C434" w14:textId="77777777" w:rsidR="009B7CCA" w:rsidRPr="00920435" w:rsidRDefault="009B7CCA" w:rsidP="00805F70">
            <w:pPr>
              <w:spacing w:after="0" w:line="240" w:lineRule="auto"/>
              <w:jc w:val="both"/>
              <w:rPr>
                <w:rFonts w:ascii="Arial" w:eastAsia="Times New Roman" w:hAnsi="Arial" w:cs="Arial"/>
                <w:color w:val="000000" w:themeColor="text1"/>
                <w:sz w:val="20"/>
                <w:szCs w:val="20"/>
                <w:lang w:eastAsia="en-GB"/>
              </w:rPr>
            </w:pPr>
          </w:p>
        </w:tc>
      </w:tr>
      <w:tr w:rsidR="00920435" w:rsidRPr="00920435" w14:paraId="13152EE8" w14:textId="77777777" w:rsidTr="00920435">
        <w:trPr>
          <w:cantSplit/>
        </w:trPr>
        <w:tc>
          <w:tcPr>
            <w:tcW w:w="3114" w:type="dxa"/>
            <w:shd w:val="clear" w:color="auto" w:fill="F8EDC4"/>
          </w:tcPr>
          <w:p w14:paraId="26F5D137" w14:textId="77777777" w:rsidR="009B7CCA" w:rsidRPr="00920435" w:rsidRDefault="009B7CCA" w:rsidP="00805F70">
            <w:pPr>
              <w:spacing w:after="0" w:line="240" w:lineRule="auto"/>
              <w:jc w:val="both"/>
              <w:rPr>
                <w:rFonts w:ascii="Arial" w:eastAsia="Times New Roman" w:hAnsi="Arial" w:cs="Arial"/>
                <w:color w:val="000000" w:themeColor="text1"/>
                <w:sz w:val="20"/>
                <w:szCs w:val="20"/>
                <w:lang w:eastAsia="en-GB"/>
              </w:rPr>
            </w:pPr>
            <w:r w:rsidRPr="00920435">
              <w:rPr>
                <w:rFonts w:ascii="Arial" w:eastAsia="Times New Roman" w:hAnsi="Arial" w:cs="Arial"/>
                <w:color w:val="000000" w:themeColor="text1"/>
                <w:sz w:val="20"/>
                <w:szCs w:val="20"/>
                <w:lang w:eastAsia="en-GB"/>
              </w:rPr>
              <w:t>Internal Examiner:</w:t>
            </w:r>
          </w:p>
        </w:tc>
        <w:tc>
          <w:tcPr>
            <w:tcW w:w="5902" w:type="dxa"/>
          </w:tcPr>
          <w:p w14:paraId="3F67FB01" w14:textId="77777777" w:rsidR="009B7CCA" w:rsidRPr="00920435" w:rsidRDefault="009B7CCA" w:rsidP="00805F70">
            <w:pPr>
              <w:spacing w:after="0" w:line="240" w:lineRule="auto"/>
              <w:jc w:val="both"/>
              <w:rPr>
                <w:rFonts w:ascii="Arial" w:eastAsia="Times New Roman" w:hAnsi="Arial" w:cs="Arial"/>
                <w:color w:val="000000" w:themeColor="text1"/>
                <w:sz w:val="20"/>
                <w:szCs w:val="20"/>
                <w:lang w:eastAsia="en-GB"/>
              </w:rPr>
            </w:pPr>
          </w:p>
        </w:tc>
      </w:tr>
      <w:tr w:rsidR="00920435" w:rsidRPr="00920435" w14:paraId="0D2286CF" w14:textId="77777777" w:rsidTr="00920435">
        <w:trPr>
          <w:cantSplit/>
        </w:trPr>
        <w:tc>
          <w:tcPr>
            <w:tcW w:w="3114" w:type="dxa"/>
            <w:shd w:val="clear" w:color="auto" w:fill="F8EDC4"/>
          </w:tcPr>
          <w:p w14:paraId="2EB53015" w14:textId="77777777" w:rsidR="009B7CCA" w:rsidRPr="00920435" w:rsidRDefault="009B7CCA" w:rsidP="00805F70">
            <w:pPr>
              <w:spacing w:after="0" w:line="240" w:lineRule="auto"/>
              <w:jc w:val="both"/>
              <w:rPr>
                <w:rFonts w:ascii="Arial" w:eastAsia="Times New Roman" w:hAnsi="Arial" w:cs="Arial"/>
                <w:color w:val="000000" w:themeColor="text1"/>
                <w:sz w:val="20"/>
                <w:szCs w:val="20"/>
                <w:lang w:eastAsia="en-GB"/>
              </w:rPr>
            </w:pPr>
            <w:r w:rsidRPr="00920435">
              <w:rPr>
                <w:rFonts w:ascii="Arial" w:eastAsia="Times New Roman" w:hAnsi="Arial" w:cs="Arial"/>
                <w:color w:val="000000" w:themeColor="text1"/>
                <w:sz w:val="20"/>
                <w:szCs w:val="20"/>
                <w:lang w:eastAsia="en-GB"/>
              </w:rPr>
              <w:t>External Examiner:</w:t>
            </w:r>
          </w:p>
        </w:tc>
        <w:tc>
          <w:tcPr>
            <w:tcW w:w="5902" w:type="dxa"/>
          </w:tcPr>
          <w:p w14:paraId="78025923" w14:textId="77777777" w:rsidR="009B7CCA" w:rsidRPr="00920435" w:rsidRDefault="009B7CCA" w:rsidP="00805F70">
            <w:pPr>
              <w:spacing w:after="0" w:line="240" w:lineRule="auto"/>
              <w:jc w:val="both"/>
              <w:rPr>
                <w:rFonts w:ascii="Arial" w:eastAsia="Times New Roman" w:hAnsi="Arial" w:cs="Arial"/>
                <w:color w:val="000000" w:themeColor="text1"/>
                <w:sz w:val="20"/>
                <w:szCs w:val="20"/>
                <w:lang w:eastAsia="en-GB"/>
              </w:rPr>
            </w:pPr>
          </w:p>
        </w:tc>
      </w:tr>
    </w:tbl>
    <w:p w14:paraId="009A66AE" w14:textId="77777777" w:rsidR="009B7CCA" w:rsidRPr="00920435" w:rsidRDefault="009B7CCA" w:rsidP="009B7CCA">
      <w:pPr>
        <w:spacing w:after="0" w:line="240" w:lineRule="auto"/>
        <w:rPr>
          <w:rFonts w:ascii="Times New Roman" w:eastAsia="Times New Roman" w:hAnsi="Times New Roman" w:cs="Times New Roman"/>
          <w:color w:val="000000" w:themeColor="text1"/>
          <w:sz w:val="20"/>
          <w:szCs w:val="20"/>
          <w:lang w:eastAsia="en-GB"/>
        </w:rPr>
      </w:pPr>
    </w:p>
    <w:p w14:paraId="3E61CC85" w14:textId="77777777" w:rsidR="009B7CCA" w:rsidRPr="00920435" w:rsidRDefault="009B7CCA" w:rsidP="009B7CCA">
      <w:pPr>
        <w:rPr>
          <w:rFonts w:ascii="Times New Roman" w:eastAsia="Times New Roman" w:hAnsi="Times New Roman" w:cs="Times New Roman"/>
          <w:color w:val="000000" w:themeColor="text1"/>
          <w:sz w:val="20"/>
          <w:szCs w:val="20"/>
          <w:lang w:eastAsia="en-GB"/>
        </w:rPr>
      </w:pPr>
      <w:r w:rsidRPr="00920435">
        <w:rPr>
          <w:rFonts w:ascii="Times New Roman" w:eastAsia="Times New Roman" w:hAnsi="Times New Roman" w:cs="Times New Roman"/>
          <w:color w:val="000000" w:themeColor="text1"/>
          <w:sz w:val="20"/>
          <w:szCs w:val="20"/>
          <w:lang w:eastAsia="en-GB"/>
        </w:rPr>
        <w:br w:type="page"/>
      </w:r>
    </w:p>
    <w:tbl>
      <w:tblPr>
        <w:tblW w:w="9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6"/>
        <w:gridCol w:w="6160"/>
      </w:tblGrid>
      <w:tr w:rsidR="00920435" w:rsidRPr="00920435" w14:paraId="35FF7072" w14:textId="77777777" w:rsidTr="00920435">
        <w:trPr>
          <w:cantSplit/>
        </w:trPr>
        <w:tc>
          <w:tcPr>
            <w:tcW w:w="9026" w:type="dxa"/>
            <w:gridSpan w:val="2"/>
            <w:tcBorders>
              <w:top w:val="single" w:sz="24" w:space="0" w:color="000000"/>
            </w:tcBorders>
            <w:shd w:val="clear" w:color="auto" w:fill="E9C43B"/>
          </w:tcPr>
          <w:p w14:paraId="48EFE3B5" w14:textId="77777777" w:rsidR="009B7CCA" w:rsidRPr="00920435" w:rsidRDefault="009B7CCA" w:rsidP="00805F70">
            <w:pPr>
              <w:spacing w:after="0" w:line="240" w:lineRule="auto"/>
              <w:jc w:val="both"/>
              <w:rPr>
                <w:rFonts w:ascii="Arial" w:eastAsia="Times New Roman" w:hAnsi="Arial" w:cs="Arial"/>
                <w:color w:val="000000" w:themeColor="text1"/>
                <w:szCs w:val="20"/>
                <w:lang w:eastAsia="en-GB"/>
              </w:rPr>
            </w:pPr>
            <w:r w:rsidRPr="00920435">
              <w:rPr>
                <w:rFonts w:ascii="Arial" w:eastAsia="Times New Roman" w:hAnsi="Arial" w:cs="Arial"/>
                <w:b/>
                <w:noProof/>
                <w:color w:val="000000" w:themeColor="text1"/>
                <w:szCs w:val="20"/>
                <w:lang w:eastAsia="en-GB"/>
              </w:rPr>
              <w:lastRenderedPageBreak/>
              <w:t>SECTION B – Internal Examiner Report</w:t>
            </w:r>
          </w:p>
        </w:tc>
      </w:tr>
      <w:tr w:rsidR="00920435" w:rsidRPr="00920435" w14:paraId="6E5F586F" w14:textId="77777777" w:rsidTr="00920435">
        <w:trPr>
          <w:cantSplit/>
        </w:trPr>
        <w:tc>
          <w:tcPr>
            <w:tcW w:w="9026" w:type="dxa"/>
            <w:gridSpan w:val="2"/>
            <w:tcBorders>
              <w:bottom w:val="single" w:sz="4" w:space="0" w:color="auto"/>
            </w:tcBorders>
            <w:shd w:val="clear" w:color="auto" w:fill="F8EDC4"/>
          </w:tcPr>
          <w:p w14:paraId="23898927"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r w:rsidRPr="00920435">
              <w:rPr>
                <w:rFonts w:ascii="Arial" w:eastAsia="Times New Roman" w:hAnsi="Arial" w:cs="Arial"/>
                <w:color w:val="000000" w:themeColor="text1"/>
                <w:sz w:val="20"/>
                <w:szCs w:val="20"/>
                <w:lang w:eastAsia="en-GB"/>
              </w:rPr>
              <w:t>Report on thesis:</w:t>
            </w:r>
          </w:p>
        </w:tc>
      </w:tr>
      <w:tr w:rsidR="00920435" w:rsidRPr="00920435" w14:paraId="7950B327" w14:textId="77777777" w:rsidTr="00805F70">
        <w:trPr>
          <w:cantSplit/>
        </w:trPr>
        <w:tc>
          <w:tcPr>
            <w:tcW w:w="9026" w:type="dxa"/>
            <w:gridSpan w:val="2"/>
            <w:tcBorders>
              <w:bottom w:val="single" w:sz="4" w:space="0" w:color="auto"/>
            </w:tcBorders>
          </w:tcPr>
          <w:p w14:paraId="5AD08E29"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0DEAB435"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00100BA8"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029BDA91"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301C9870"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5410C4D1"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225B5C2C"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25EBBA16"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5F4E9703"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650430B2"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6CCCF800"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0E5301F4"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217E9B20"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1111D7EB"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74951C2C"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1766C0F8"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5C059CAB"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5E583D43"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7A3317D1"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15259D05"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5F059877"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74B6EA4A"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284709A7"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484A0D61"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5BF0278A"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2729C927"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0916A5DA"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44E55704"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2D47FE7C"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3DFAA035"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52E0DDD4"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17AB0049"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1636A413"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49411F2E"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6255FCFA"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17D6F7C9"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2CECA240"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0D194EFD"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1EF7FC4E"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2A96FF40"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7DCAF597"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6E3C9CA9"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2652F482"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577AF578"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2327D90F"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4ABECD78"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14DD5734"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0A671ADE"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307E7A3C"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7F24237D"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28726E7E"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4905A9D2"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tc>
      </w:tr>
      <w:tr w:rsidR="00920435" w:rsidRPr="00920435" w14:paraId="113BDC5F" w14:textId="77777777" w:rsidTr="00920435">
        <w:trPr>
          <w:cantSplit/>
        </w:trPr>
        <w:tc>
          <w:tcPr>
            <w:tcW w:w="2866" w:type="dxa"/>
            <w:tcBorders>
              <w:top w:val="single" w:sz="2" w:space="0" w:color="auto"/>
              <w:left w:val="single" w:sz="2" w:space="0" w:color="auto"/>
              <w:bottom w:val="single" w:sz="2" w:space="0" w:color="auto"/>
              <w:right w:val="single" w:sz="2" w:space="0" w:color="auto"/>
            </w:tcBorders>
            <w:shd w:val="clear" w:color="auto" w:fill="F8EDC4"/>
          </w:tcPr>
          <w:p w14:paraId="27F5E584" w14:textId="77777777" w:rsidR="009B7CCA" w:rsidRPr="00920435" w:rsidRDefault="009B7CCA" w:rsidP="00805F70">
            <w:pPr>
              <w:spacing w:after="0" w:line="240" w:lineRule="auto"/>
              <w:jc w:val="both"/>
              <w:rPr>
                <w:rFonts w:ascii="Arial" w:eastAsia="Times New Roman" w:hAnsi="Arial" w:cs="Arial"/>
                <w:color w:val="000000" w:themeColor="text1"/>
                <w:sz w:val="20"/>
                <w:szCs w:val="20"/>
                <w:lang w:eastAsia="en-GB"/>
              </w:rPr>
            </w:pPr>
            <w:r w:rsidRPr="00920435">
              <w:rPr>
                <w:rFonts w:ascii="Arial" w:eastAsia="Times New Roman" w:hAnsi="Arial" w:cs="Arial"/>
                <w:color w:val="000000" w:themeColor="text1"/>
                <w:sz w:val="20"/>
                <w:szCs w:val="20"/>
                <w:lang w:eastAsia="en-GB"/>
              </w:rPr>
              <w:t>Mark/Classification Recommendation:</w:t>
            </w:r>
          </w:p>
        </w:tc>
        <w:tc>
          <w:tcPr>
            <w:tcW w:w="6160" w:type="dxa"/>
            <w:tcBorders>
              <w:top w:val="single" w:sz="2" w:space="0" w:color="auto"/>
              <w:left w:val="single" w:sz="2" w:space="0" w:color="auto"/>
              <w:bottom w:val="single" w:sz="2" w:space="0" w:color="auto"/>
              <w:right w:val="single" w:sz="2" w:space="0" w:color="auto"/>
            </w:tcBorders>
          </w:tcPr>
          <w:p w14:paraId="1F72C6A8" w14:textId="77777777" w:rsidR="009B7CCA" w:rsidRPr="00920435" w:rsidRDefault="009B7CCA" w:rsidP="00805F70">
            <w:pPr>
              <w:spacing w:after="0" w:line="240" w:lineRule="auto"/>
              <w:jc w:val="both"/>
              <w:rPr>
                <w:rFonts w:ascii="Arial" w:eastAsia="Times New Roman" w:hAnsi="Arial" w:cs="Arial"/>
                <w:color w:val="000000" w:themeColor="text1"/>
                <w:sz w:val="20"/>
                <w:szCs w:val="20"/>
                <w:lang w:eastAsia="en-GB"/>
              </w:rPr>
            </w:pPr>
          </w:p>
        </w:tc>
      </w:tr>
      <w:tr w:rsidR="00920435" w:rsidRPr="00920435" w14:paraId="14F9C9A7" w14:textId="77777777" w:rsidTr="00920435">
        <w:trPr>
          <w:cantSplit/>
        </w:trPr>
        <w:tc>
          <w:tcPr>
            <w:tcW w:w="2866" w:type="dxa"/>
            <w:tcBorders>
              <w:top w:val="single" w:sz="2" w:space="0" w:color="auto"/>
              <w:left w:val="single" w:sz="2" w:space="0" w:color="auto"/>
              <w:bottom w:val="single" w:sz="2" w:space="0" w:color="auto"/>
              <w:right w:val="single" w:sz="2" w:space="0" w:color="auto"/>
            </w:tcBorders>
            <w:shd w:val="clear" w:color="auto" w:fill="F8EDC4"/>
          </w:tcPr>
          <w:p w14:paraId="4081EAF9" w14:textId="77777777" w:rsidR="009B7CCA" w:rsidRPr="00920435" w:rsidRDefault="009B7CCA" w:rsidP="00805F70">
            <w:pPr>
              <w:spacing w:after="0" w:line="240" w:lineRule="auto"/>
              <w:jc w:val="both"/>
              <w:rPr>
                <w:rFonts w:ascii="Arial" w:eastAsia="Times New Roman" w:hAnsi="Arial" w:cs="Arial"/>
                <w:color w:val="000000" w:themeColor="text1"/>
                <w:sz w:val="20"/>
                <w:szCs w:val="20"/>
                <w:lang w:eastAsia="en-GB"/>
              </w:rPr>
            </w:pPr>
            <w:r w:rsidRPr="00920435">
              <w:rPr>
                <w:rFonts w:ascii="Arial" w:eastAsia="Times New Roman" w:hAnsi="Arial" w:cs="Arial"/>
                <w:color w:val="000000" w:themeColor="text1"/>
                <w:sz w:val="20"/>
                <w:szCs w:val="20"/>
                <w:lang w:eastAsia="en-GB"/>
              </w:rPr>
              <w:t>Signature:</w:t>
            </w:r>
          </w:p>
        </w:tc>
        <w:tc>
          <w:tcPr>
            <w:tcW w:w="6160" w:type="dxa"/>
            <w:tcBorders>
              <w:top w:val="single" w:sz="2" w:space="0" w:color="auto"/>
              <w:left w:val="single" w:sz="2" w:space="0" w:color="auto"/>
              <w:bottom w:val="single" w:sz="2" w:space="0" w:color="auto"/>
              <w:right w:val="single" w:sz="2" w:space="0" w:color="auto"/>
            </w:tcBorders>
          </w:tcPr>
          <w:p w14:paraId="532030B7" w14:textId="77777777" w:rsidR="009B7CCA" w:rsidRPr="00920435" w:rsidRDefault="009B7CCA" w:rsidP="00805F70">
            <w:pPr>
              <w:spacing w:after="0" w:line="240" w:lineRule="auto"/>
              <w:jc w:val="both"/>
              <w:rPr>
                <w:rFonts w:ascii="Arial" w:eastAsia="Times New Roman" w:hAnsi="Arial" w:cs="Arial"/>
                <w:color w:val="000000" w:themeColor="text1"/>
                <w:sz w:val="20"/>
                <w:szCs w:val="20"/>
                <w:lang w:eastAsia="en-GB"/>
              </w:rPr>
            </w:pPr>
          </w:p>
        </w:tc>
      </w:tr>
      <w:tr w:rsidR="00920435" w:rsidRPr="00920435" w14:paraId="45FCAF84" w14:textId="77777777" w:rsidTr="00920435">
        <w:trPr>
          <w:cantSplit/>
        </w:trPr>
        <w:tc>
          <w:tcPr>
            <w:tcW w:w="2866" w:type="dxa"/>
            <w:tcBorders>
              <w:top w:val="single" w:sz="2" w:space="0" w:color="auto"/>
              <w:left w:val="single" w:sz="2" w:space="0" w:color="auto"/>
              <w:bottom w:val="single" w:sz="2" w:space="0" w:color="auto"/>
              <w:right w:val="single" w:sz="2" w:space="0" w:color="auto"/>
            </w:tcBorders>
            <w:shd w:val="clear" w:color="auto" w:fill="F8EDC4"/>
          </w:tcPr>
          <w:p w14:paraId="4DB9D818" w14:textId="77777777" w:rsidR="009B7CCA" w:rsidRPr="00920435" w:rsidRDefault="009B7CCA" w:rsidP="00805F70">
            <w:pPr>
              <w:spacing w:after="0" w:line="240" w:lineRule="auto"/>
              <w:jc w:val="both"/>
              <w:rPr>
                <w:rFonts w:ascii="Arial" w:eastAsia="Times New Roman" w:hAnsi="Arial" w:cs="Arial"/>
                <w:color w:val="000000" w:themeColor="text1"/>
                <w:sz w:val="20"/>
                <w:szCs w:val="20"/>
                <w:lang w:eastAsia="en-GB"/>
              </w:rPr>
            </w:pPr>
            <w:r w:rsidRPr="00920435">
              <w:rPr>
                <w:rFonts w:ascii="Arial" w:eastAsia="Times New Roman" w:hAnsi="Arial" w:cs="Arial"/>
                <w:color w:val="000000" w:themeColor="text1"/>
                <w:sz w:val="20"/>
                <w:szCs w:val="20"/>
                <w:lang w:eastAsia="en-GB"/>
              </w:rPr>
              <w:lastRenderedPageBreak/>
              <w:t>Date:</w:t>
            </w:r>
          </w:p>
        </w:tc>
        <w:tc>
          <w:tcPr>
            <w:tcW w:w="6160" w:type="dxa"/>
            <w:tcBorders>
              <w:top w:val="single" w:sz="2" w:space="0" w:color="auto"/>
              <w:left w:val="single" w:sz="2" w:space="0" w:color="auto"/>
              <w:bottom w:val="single" w:sz="2" w:space="0" w:color="auto"/>
              <w:right w:val="single" w:sz="2" w:space="0" w:color="auto"/>
            </w:tcBorders>
          </w:tcPr>
          <w:p w14:paraId="6DA3F50C" w14:textId="77777777" w:rsidR="009B7CCA" w:rsidRPr="00920435" w:rsidRDefault="009B7CCA" w:rsidP="00805F70">
            <w:pPr>
              <w:spacing w:after="0" w:line="240" w:lineRule="auto"/>
              <w:jc w:val="both"/>
              <w:rPr>
                <w:rFonts w:ascii="Arial" w:eastAsia="Times New Roman" w:hAnsi="Arial" w:cs="Arial"/>
                <w:color w:val="000000" w:themeColor="text1"/>
                <w:sz w:val="20"/>
                <w:szCs w:val="20"/>
                <w:lang w:eastAsia="en-GB"/>
              </w:rPr>
            </w:pPr>
          </w:p>
        </w:tc>
      </w:tr>
    </w:tbl>
    <w:p w14:paraId="09E632FF" w14:textId="77777777" w:rsidR="009B7CCA" w:rsidRPr="00920435" w:rsidRDefault="009B7CCA" w:rsidP="009B7CCA">
      <w:pPr>
        <w:spacing w:after="0" w:line="240" w:lineRule="auto"/>
        <w:rPr>
          <w:rFonts w:ascii="Times New Roman" w:eastAsia="Times New Roman" w:hAnsi="Times New Roman" w:cs="Times New Roman"/>
          <w:color w:val="000000" w:themeColor="text1"/>
          <w:sz w:val="20"/>
          <w:szCs w:val="20"/>
          <w:lang w:eastAsia="en-GB"/>
        </w:rPr>
      </w:pPr>
    </w:p>
    <w:p w14:paraId="5F3F2485" w14:textId="77777777" w:rsidR="009B7CCA" w:rsidRPr="00920435" w:rsidRDefault="009B7CCA" w:rsidP="009B7CCA">
      <w:pPr>
        <w:spacing w:after="0" w:line="240" w:lineRule="auto"/>
        <w:rPr>
          <w:rFonts w:ascii="Times New Roman" w:eastAsia="Times New Roman" w:hAnsi="Times New Roman" w:cs="Times New Roman"/>
          <w:color w:val="000000" w:themeColor="text1"/>
          <w:sz w:val="20"/>
          <w:szCs w:val="20"/>
          <w:lang w:eastAsia="en-GB"/>
        </w:rPr>
      </w:pPr>
    </w:p>
    <w:tbl>
      <w:tblPr>
        <w:tblW w:w="9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6"/>
        <w:gridCol w:w="6160"/>
      </w:tblGrid>
      <w:tr w:rsidR="00920435" w:rsidRPr="00920435" w14:paraId="191456B4" w14:textId="77777777" w:rsidTr="00920435">
        <w:trPr>
          <w:cantSplit/>
        </w:trPr>
        <w:tc>
          <w:tcPr>
            <w:tcW w:w="9026" w:type="dxa"/>
            <w:gridSpan w:val="2"/>
            <w:tcBorders>
              <w:top w:val="single" w:sz="24" w:space="0" w:color="000000"/>
            </w:tcBorders>
            <w:shd w:val="clear" w:color="auto" w:fill="E9C43B"/>
          </w:tcPr>
          <w:p w14:paraId="1468F1E3" w14:textId="77777777" w:rsidR="009B7CCA" w:rsidRPr="00920435" w:rsidRDefault="009B7CCA" w:rsidP="00805F70">
            <w:pPr>
              <w:spacing w:after="0" w:line="240" w:lineRule="auto"/>
              <w:jc w:val="both"/>
              <w:rPr>
                <w:rFonts w:ascii="Arial" w:eastAsia="Times New Roman" w:hAnsi="Arial" w:cs="Arial"/>
                <w:color w:val="000000" w:themeColor="text1"/>
                <w:szCs w:val="20"/>
                <w:lang w:eastAsia="en-GB"/>
              </w:rPr>
            </w:pPr>
            <w:r w:rsidRPr="00920435">
              <w:rPr>
                <w:rFonts w:ascii="Arial" w:eastAsia="Times New Roman" w:hAnsi="Arial" w:cs="Arial"/>
                <w:b/>
                <w:noProof/>
                <w:color w:val="000000" w:themeColor="text1"/>
                <w:szCs w:val="20"/>
                <w:lang w:eastAsia="en-GB"/>
              </w:rPr>
              <w:t>SECTION C –External Examiner Report</w:t>
            </w:r>
          </w:p>
        </w:tc>
      </w:tr>
      <w:tr w:rsidR="00920435" w:rsidRPr="00920435" w14:paraId="39A3A32F" w14:textId="77777777" w:rsidTr="00920435">
        <w:trPr>
          <w:cantSplit/>
        </w:trPr>
        <w:tc>
          <w:tcPr>
            <w:tcW w:w="9026" w:type="dxa"/>
            <w:gridSpan w:val="2"/>
            <w:tcBorders>
              <w:bottom w:val="single" w:sz="4" w:space="0" w:color="auto"/>
            </w:tcBorders>
            <w:shd w:val="clear" w:color="auto" w:fill="F8EDC4"/>
          </w:tcPr>
          <w:p w14:paraId="3C4EE493"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r w:rsidRPr="00920435">
              <w:rPr>
                <w:rFonts w:ascii="Arial" w:eastAsia="Times New Roman" w:hAnsi="Arial" w:cs="Arial"/>
                <w:color w:val="000000" w:themeColor="text1"/>
                <w:sz w:val="20"/>
                <w:szCs w:val="20"/>
                <w:lang w:eastAsia="en-GB"/>
              </w:rPr>
              <w:t>Report on thesis:</w:t>
            </w:r>
          </w:p>
        </w:tc>
      </w:tr>
      <w:tr w:rsidR="00920435" w:rsidRPr="00920435" w14:paraId="6D08F463" w14:textId="77777777" w:rsidTr="00805F70">
        <w:trPr>
          <w:cantSplit/>
        </w:trPr>
        <w:tc>
          <w:tcPr>
            <w:tcW w:w="9026" w:type="dxa"/>
            <w:gridSpan w:val="2"/>
            <w:tcBorders>
              <w:bottom w:val="single" w:sz="4" w:space="0" w:color="auto"/>
            </w:tcBorders>
          </w:tcPr>
          <w:p w14:paraId="55B81C5D"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1324F0E8"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0B3AB4F3"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663C7863"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38E34AF4"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02BF3615"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7C8A6305"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6405BB24"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4AE93C74"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70C108F3"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3881582D"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5520809A"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5AF26E02"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2173294E"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5A04625C"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753E5922"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73EE54E6"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193BFCF5"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2D641128"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72F2F050"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6CFA2386"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5331AC43"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33AA656D"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2B01CD55"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7F2EFB55"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486CFAB1"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17DA3A3C"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29F8D2C9"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49BB2B55"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2C7A2C34"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65FE95F0"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72CB0A3A"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72543E71"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24EC5A22"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1A4A7F2E"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36FDBD5C"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3F564E5C"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tc>
      </w:tr>
      <w:tr w:rsidR="00920435" w:rsidRPr="00920435" w14:paraId="39F1F49A" w14:textId="77777777" w:rsidTr="00920435">
        <w:trPr>
          <w:cantSplit/>
        </w:trPr>
        <w:tc>
          <w:tcPr>
            <w:tcW w:w="2866" w:type="dxa"/>
            <w:tcBorders>
              <w:top w:val="single" w:sz="2" w:space="0" w:color="auto"/>
              <w:left w:val="single" w:sz="2" w:space="0" w:color="auto"/>
              <w:bottom w:val="single" w:sz="2" w:space="0" w:color="auto"/>
              <w:right w:val="single" w:sz="2" w:space="0" w:color="auto"/>
            </w:tcBorders>
            <w:shd w:val="clear" w:color="auto" w:fill="F8EDC4"/>
          </w:tcPr>
          <w:p w14:paraId="0B94796C" w14:textId="77777777" w:rsidR="009B7CCA" w:rsidRPr="00920435" w:rsidRDefault="009B7CCA" w:rsidP="00805F70">
            <w:pPr>
              <w:spacing w:after="0" w:line="240" w:lineRule="auto"/>
              <w:jc w:val="both"/>
              <w:rPr>
                <w:rFonts w:ascii="Arial" w:eastAsia="Times New Roman" w:hAnsi="Arial" w:cs="Arial"/>
                <w:color w:val="000000" w:themeColor="text1"/>
                <w:sz w:val="20"/>
                <w:szCs w:val="20"/>
                <w:lang w:eastAsia="en-GB"/>
              </w:rPr>
            </w:pPr>
            <w:r w:rsidRPr="00920435">
              <w:rPr>
                <w:rFonts w:ascii="Arial" w:eastAsia="Times New Roman" w:hAnsi="Arial" w:cs="Arial"/>
                <w:color w:val="000000" w:themeColor="text1"/>
                <w:sz w:val="20"/>
                <w:szCs w:val="20"/>
                <w:lang w:eastAsia="en-GB"/>
              </w:rPr>
              <w:t>Mark/Classification Recommendation:</w:t>
            </w:r>
          </w:p>
        </w:tc>
        <w:tc>
          <w:tcPr>
            <w:tcW w:w="6160" w:type="dxa"/>
            <w:tcBorders>
              <w:top w:val="single" w:sz="2" w:space="0" w:color="auto"/>
              <w:left w:val="single" w:sz="2" w:space="0" w:color="auto"/>
              <w:bottom w:val="single" w:sz="2" w:space="0" w:color="auto"/>
              <w:right w:val="single" w:sz="2" w:space="0" w:color="auto"/>
            </w:tcBorders>
          </w:tcPr>
          <w:p w14:paraId="5A02D6A9" w14:textId="77777777" w:rsidR="009B7CCA" w:rsidRPr="00920435" w:rsidRDefault="009B7CCA" w:rsidP="00805F70">
            <w:pPr>
              <w:spacing w:after="0" w:line="240" w:lineRule="auto"/>
              <w:jc w:val="both"/>
              <w:rPr>
                <w:rFonts w:ascii="Arial" w:eastAsia="Times New Roman" w:hAnsi="Arial" w:cs="Arial"/>
                <w:color w:val="000000" w:themeColor="text1"/>
                <w:sz w:val="20"/>
                <w:szCs w:val="20"/>
                <w:lang w:eastAsia="en-GB"/>
              </w:rPr>
            </w:pPr>
          </w:p>
        </w:tc>
      </w:tr>
      <w:tr w:rsidR="00920435" w:rsidRPr="00920435" w14:paraId="4664DD1E" w14:textId="77777777" w:rsidTr="00920435">
        <w:trPr>
          <w:cantSplit/>
        </w:trPr>
        <w:tc>
          <w:tcPr>
            <w:tcW w:w="2866" w:type="dxa"/>
            <w:tcBorders>
              <w:top w:val="single" w:sz="2" w:space="0" w:color="auto"/>
              <w:left w:val="single" w:sz="2" w:space="0" w:color="auto"/>
              <w:bottom w:val="single" w:sz="2" w:space="0" w:color="auto"/>
              <w:right w:val="single" w:sz="2" w:space="0" w:color="auto"/>
            </w:tcBorders>
            <w:shd w:val="clear" w:color="auto" w:fill="F8EDC4"/>
          </w:tcPr>
          <w:p w14:paraId="12417E4E" w14:textId="77777777" w:rsidR="009B7CCA" w:rsidRPr="00920435" w:rsidRDefault="009B7CCA" w:rsidP="00805F70">
            <w:pPr>
              <w:spacing w:after="0" w:line="240" w:lineRule="auto"/>
              <w:jc w:val="both"/>
              <w:rPr>
                <w:rFonts w:ascii="Arial" w:eastAsia="Times New Roman" w:hAnsi="Arial" w:cs="Arial"/>
                <w:color w:val="000000" w:themeColor="text1"/>
                <w:sz w:val="20"/>
                <w:szCs w:val="20"/>
                <w:lang w:eastAsia="en-GB"/>
              </w:rPr>
            </w:pPr>
            <w:r w:rsidRPr="00920435">
              <w:rPr>
                <w:rFonts w:ascii="Arial" w:eastAsia="Times New Roman" w:hAnsi="Arial" w:cs="Arial"/>
                <w:color w:val="000000" w:themeColor="text1"/>
                <w:sz w:val="20"/>
                <w:szCs w:val="20"/>
                <w:lang w:eastAsia="en-GB"/>
              </w:rPr>
              <w:t>Signature:</w:t>
            </w:r>
          </w:p>
        </w:tc>
        <w:tc>
          <w:tcPr>
            <w:tcW w:w="6160" w:type="dxa"/>
            <w:tcBorders>
              <w:top w:val="single" w:sz="2" w:space="0" w:color="auto"/>
              <w:left w:val="single" w:sz="2" w:space="0" w:color="auto"/>
              <w:bottom w:val="single" w:sz="2" w:space="0" w:color="auto"/>
              <w:right w:val="single" w:sz="2" w:space="0" w:color="auto"/>
            </w:tcBorders>
          </w:tcPr>
          <w:p w14:paraId="75973F50" w14:textId="77777777" w:rsidR="009B7CCA" w:rsidRPr="00920435" w:rsidRDefault="009B7CCA" w:rsidP="00805F70">
            <w:pPr>
              <w:spacing w:after="0" w:line="240" w:lineRule="auto"/>
              <w:jc w:val="both"/>
              <w:rPr>
                <w:rFonts w:ascii="Arial" w:eastAsia="Times New Roman" w:hAnsi="Arial" w:cs="Arial"/>
                <w:color w:val="000000" w:themeColor="text1"/>
                <w:sz w:val="20"/>
                <w:szCs w:val="20"/>
                <w:lang w:eastAsia="en-GB"/>
              </w:rPr>
            </w:pPr>
          </w:p>
        </w:tc>
      </w:tr>
      <w:tr w:rsidR="00920435" w:rsidRPr="00920435" w14:paraId="7127FE4D" w14:textId="77777777" w:rsidTr="00920435">
        <w:trPr>
          <w:cantSplit/>
        </w:trPr>
        <w:tc>
          <w:tcPr>
            <w:tcW w:w="2866" w:type="dxa"/>
            <w:tcBorders>
              <w:top w:val="single" w:sz="2" w:space="0" w:color="auto"/>
              <w:left w:val="single" w:sz="2" w:space="0" w:color="auto"/>
              <w:bottom w:val="single" w:sz="2" w:space="0" w:color="auto"/>
              <w:right w:val="single" w:sz="2" w:space="0" w:color="auto"/>
            </w:tcBorders>
            <w:shd w:val="clear" w:color="auto" w:fill="F8EDC4"/>
          </w:tcPr>
          <w:p w14:paraId="2683A7E2" w14:textId="77777777" w:rsidR="009B7CCA" w:rsidRPr="00920435" w:rsidRDefault="009B7CCA" w:rsidP="00805F70">
            <w:pPr>
              <w:spacing w:after="0" w:line="240" w:lineRule="auto"/>
              <w:jc w:val="both"/>
              <w:rPr>
                <w:rFonts w:ascii="Arial" w:eastAsia="Times New Roman" w:hAnsi="Arial" w:cs="Arial"/>
                <w:color w:val="000000" w:themeColor="text1"/>
                <w:sz w:val="20"/>
                <w:szCs w:val="20"/>
                <w:lang w:eastAsia="en-GB"/>
              </w:rPr>
            </w:pPr>
            <w:r w:rsidRPr="00920435">
              <w:rPr>
                <w:rFonts w:ascii="Arial" w:eastAsia="Times New Roman" w:hAnsi="Arial" w:cs="Arial"/>
                <w:color w:val="000000" w:themeColor="text1"/>
                <w:sz w:val="20"/>
                <w:szCs w:val="20"/>
                <w:lang w:eastAsia="en-GB"/>
              </w:rPr>
              <w:t>Date:</w:t>
            </w:r>
          </w:p>
        </w:tc>
        <w:tc>
          <w:tcPr>
            <w:tcW w:w="6160" w:type="dxa"/>
            <w:tcBorders>
              <w:top w:val="single" w:sz="2" w:space="0" w:color="auto"/>
              <w:left w:val="single" w:sz="2" w:space="0" w:color="auto"/>
              <w:bottom w:val="single" w:sz="2" w:space="0" w:color="auto"/>
              <w:right w:val="single" w:sz="2" w:space="0" w:color="auto"/>
            </w:tcBorders>
          </w:tcPr>
          <w:p w14:paraId="23CC56BB" w14:textId="77777777" w:rsidR="009B7CCA" w:rsidRPr="00920435" w:rsidRDefault="009B7CCA" w:rsidP="00805F70">
            <w:pPr>
              <w:spacing w:after="0" w:line="240" w:lineRule="auto"/>
              <w:jc w:val="both"/>
              <w:rPr>
                <w:rFonts w:ascii="Arial" w:eastAsia="Times New Roman" w:hAnsi="Arial" w:cs="Arial"/>
                <w:color w:val="000000" w:themeColor="text1"/>
                <w:sz w:val="20"/>
                <w:szCs w:val="20"/>
                <w:lang w:eastAsia="en-GB"/>
              </w:rPr>
            </w:pPr>
          </w:p>
        </w:tc>
      </w:tr>
    </w:tbl>
    <w:p w14:paraId="2653BCEC" w14:textId="77777777" w:rsidR="009B7CCA" w:rsidRPr="00920435" w:rsidRDefault="009B7CCA" w:rsidP="009B7CCA">
      <w:pPr>
        <w:spacing w:after="0" w:line="240" w:lineRule="auto"/>
        <w:rPr>
          <w:rFonts w:ascii="Times New Roman" w:eastAsia="Times New Roman" w:hAnsi="Times New Roman" w:cs="Times New Roman"/>
          <w:color w:val="000000" w:themeColor="text1"/>
          <w:sz w:val="20"/>
          <w:szCs w:val="20"/>
          <w:lang w:eastAsia="en-GB"/>
        </w:rPr>
      </w:pPr>
    </w:p>
    <w:tbl>
      <w:tblPr>
        <w:tblW w:w="9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26"/>
      </w:tblGrid>
      <w:tr w:rsidR="00920435" w:rsidRPr="00920435" w14:paraId="4C3CAB0C" w14:textId="77777777" w:rsidTr="00920435">
        <w:trPr>
          <w:cantSplit/>
        </w:trPr>
        <w:tc>
          <w:tcPr>
            <w:tcW w:w="9026" w:type="dxa"/>
            <w:tcBorders>
              <w:top w:val="single" w:sz="24" w:space="0" w:color="000000"/>
            </w:tcBorders>
            <w:shd w:val="clear" w:color="auto" w:fill="E9C43B"/>
          </w:tcPr>
          <w:p w14:paraId="75836167" w14:textId="77777777" w:rsidR="009B7CCA" w:rsidRPr="00920435" w:rsidRDefault="009B7CCA" w:rsidP="00805F70">
            <w:pPr>
              <w:spacing w:after="0" w:line="240" w:lineRule="auto"/>
              <w:jc w:val="both"/>
              <w:rPr>
                <w:rFonts w:ascii="Arial" w:eastAsia="Times New Roman" w:hAnsi="Arial" w:cs="Arial"/>
                <w:color w:val="000000" w:themeColor="text1"/>
                <w:szCs w:val="20"/>
                <w:lang w:eastAsia="en-GB"/>
              </w:rPr>
            </w:pPr>
            <w:r w:rsidRPr="00920435">
              <w:rPr>
                <w:rFonts w:ascii="Arial" w:eastAsia="Times New Roman" w:hAnsi="Arial" w:cs="Arial"/>
                <w:b/>
                <w:noProof/>
                <w:color w:val="000000" w:themeColor="text1"/>
                <w:szCs w:val="20"/>
                <w:lang w:eastAsia="en-GB"/>
              </w:rPr>
              <w:t>SECTION D – Viva (Oral Examination) Rationale</w:t>
            </w:r>
          </w:p>
        </w:tc>
      </w:tr>
      <w:tr w:rsidR="00920435" w:rsidRPr="00920435" w14:paraId="0E182B2B" w14:textId="77777777" w:rsidTr="00920435">
        <w:trPr>
          <w:cantSplit/>
        </w:trPr>
        <w:tc>
          <w:tcPr>
            <w:tcW w:w="9026" w:type="dxa"/>
            <w:tcBorders>
              <w:bottom w:val="single" w:sz="4" w:space="0" w:color="auto"/>
            </w:tcBorders>
            <w:shd w:val="clear" w:color="auto" w:fill="F8EDC4"/>
          </w:tcPr>
          <w:p w14:paraId="4E7AC44C"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r w:rsidRPr="00920435">
              <w:rPr>
                <w:rFonts w:ascii="Arial" w:eastAsia="Times New Roman" w:hAnsi="Arial" w:cs="Arial"/>
                <w:color w:val="000000" w:themeColor="text1"/>
                <w:sz w:val="20"/>
                <w:szCs w:val="20"/>
                <w:lang w:eastAsia="en-GB"/>
              </w:rPr>
              <w:t xml:space="preserve">A viva is mandatory for Prof Doc, EdD, PhD, and MPhil. A viva is normally a requirement for the MSc by Research; it is not normally a requirement for the MA by Research and the LLM by </w:t>
            </w:r>
            <w:proofErr w:type="gramStart"/>
            <w:r w:rsidRPr="00920435">
              <w:rPr>
                <w:rFonts w:ascii="Arial" w:eastAsia="Times New Roman" w:hAnsi="Arial" w:cs="Arial"/>
                <w:color w:val="000000" w:themeColor="text1"/>
                <w:sz w:val="20"/>
                <w:szCs w:val="20"/>
                <w:lang w:eastAsia="en-GB"/>
              </w:rPr>
              <w:t>Research, but</w:t>
            </w:r>
            <w:proofErr w:type="gramEnd"/>
            <w:r w:rsidRPr="00920435">
              <w:rPr>
                <w:rFonts w:ascii="Arial" w:eastAsia="Times New Roman" w:hAnsi="Arial" w:cs="Arial"/>
                <w:color w:val="000000" w:themeColor="text1"/>
                <w:sz w:val="20"/>
                <w:szCs w:val="20"/>
                <w:lang w:eastAsia="en-GB"/>
              </w:rPr>
              <w:t xml:space="preserve"> may be held at the discretion of the Examiners.</w:t>
            </w:r>
          </w:p>
          <w:p w14:paraId="56C988C0"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0C90123B"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r w:rsidRPr="00920435">
              <w:rPr>
                <w:rFonts w:ascii="Arial" w:eastAsia="Times New Roman" w:hAnsi="Arial" w:cs="Arial"/>
                <w:color w:val="000000" w:themeColor="text1"/>
                <w:sz w:val="20"/>
                <w:szCs w:val="20"/>
                <w:lang w:eastAsia="en-GB"/>
              </w:rPr>
              <w:t>Please enter below a case for holding a viva where this is not a requirement.</w:t>
            </w:r>
          </w:p>
        </w:tc>
      </w:tr>
      <w:tr w:rsidR="00920435" w:rsidRPr="00920435" w14:paraId="714A50F2" w14:textId="77777777" w:rsidTr="00805F70">
        <w:trPr>
          <w:cantSplit/>
        </w:trPr>
        <w:tc>
          <w:tcPr>
            <w:tcW w:w="9026" w:type="dxa"/>
            <w:tcBorders>
              <w:bottom w:val="single" w:sz="4" w:space="0" w:color="auto"/>
            </w:tcBorders>
          </w:tcPr>
          <w:p w14:paraId="503CB9E8"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44B4D658"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688FB85F"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6CA0FC83"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77040BEC"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tc>
      </w:tr>
    </w:tbl>
    <w:p w14:paraId="4B1049A0" w14:textId="77777777" w:rsidR="009B7CCA" w:rsidRPr="00920435" w:rsidRDefault="009B7CCA" w:rsidP="009B7CCA">
      <w:pPr>
        <w:spacing w:after="0" w:line="240" w:lineRule="auto"/>
        <w:rPr>
          <w:rFonts w:ascii="Times New Roman" w:eastAsia="Times New Roman" w:hAnsi="Times New Roman" w:cs="Times New Roman"/>
          <w:color w:val="000000" w:themeColor="text1"/>
          <w:sz w:val="20"/>
          <w:szCs w:val="20"/>
          <w:lang w:eastAsia="en-GB"/>
        </w:rPr>
      </w:pPr>
    </w:p>
    <w:p w14:paraId="4AE566C0" w14:textId="77777777" w:rsidR="009B7CCA" w:rsidRPr="00920435" w:rsidRDefault="009B7CCA" w:rsidP="009B7CCA">
      <w:pPr>
        <w:rPr>
          <w:rFonts w:ascii="Times New Roman" w:eastAsia="Times New Roman" w:hAnsi="Times New Roman" w:cs="Times New Roman"/>
          <w:color w:val="000000" w:themeColor="text1"/>
          <w:sz w:val="20"/>
          <w:szCs w:val="20"/>
          <w:lang w:eastAsia="en-GB"/>
        </w:rPr>
      </w:pPr>
      <w:r w:rsidRPr="00920435">
        <w:rPr>
          <w:rFonts w:ascii="Times New Roman" w:eastAsia="Times New Roman" w:hAnsi="Times New Roman" w:cs="Times New Roman"/>
          <w:color w:val="000000" w:themeColor="text1"/>
          <w:sz w:val="20"/>
          <w:szCs w:val="20"/>
          <w:lang w:eastAsia="en-GB"/>
        </w:rPr>
        <w:br w:type="page"/>
      </w:r>
    </w:p>
    <w:tbl>
      <w:tblPr>
        <w:tblW w:w="9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6"/>
        <w:gridCol w:w="6160"/>
      </w:tblGrid>
      <w:tr w:rsidR="00920435" w:rsidRPr="00920435" w14:paraId="6C7ADDB0" w14:textId="77777777" w:rsidTr="00920435">
        <w:trPr>
          <w:cantSplit/>
        </w:trPr>
        <w:tc>
          <w:tcPr>
            <w:tcW w:w="9026" w:type="dxa"/>
            <w:gridSpan w:val="2"/>
            <w:tcBorders>
              <w:top w:val="single" w:sz="24" w:space="0" w:color="000000"/>
            </w:tcBorders>
            <w:shd w:val="clear" w:color="auto" w:fill="E9C43B"/>
          </w:tcPr>
          <w:p w14:paraId="5DA3B59B" w14:textId="77777777" w:rsidR="009B7CCA" w:rsidRPr="00920435" w:rsidRDefault="009B7CCA" w:rsidP="00805F70">
            <w:pPr>
              <w:spacing w:after="0" w:line="240" w:lineRule="auto"/>
              <w:jc w:val="both"/>
              <w:rPr>
                <w:rFonts w:ascii="Arial" w:eastAsia="Times New Roman" w:hAnsi="Arial" w:cs="Arial"/>
                <w:color w:val="000000" w:themeColor="text1"/>
                <w:szCs w:val="20"/>
                <w:lang w:eastAsia="en-GB"/>
              </w:rPr>
            </w:pPr>
            <w:r w:rsidRPr="00920435">
              <w:rPr>
                <w:rFonts w:ascii="Arial" w:eastAsia="Times New Roman" w:hAnsi="Arial" w:cs="Arial"/>
                <w:b/>
                <w:noProof/>
                <w:color w:val="000000" w:themeColor="text1"/>
                <w:szCs w:val="20"/>
                <w:lang w:eastAsia="en-GB"/>
              </w:rPr>
              <w:lastRenderedPageBreak/>
              <w:t>SECTION E – Joint Report and Recommendation</w:t>
            </w:r>
          </w:p>
        </w:tc>
      </w:tr>
      <w:tr w:rsidR="00920435" w:rsidRPr="00920435" w14:paraId="12581D40" w14:textId="77777777" w:rsidTr="00920435">
        <w:trPr>
          <w:cantSplit/>
        </w:trPr>
        <w:tc>
          <w:tcPr>
            <w:tcW w:w="9026" w:type="dxa"/>
            <w:gridSpan w:val="2"/>
            <w:tcBorders>
              <w:bottom w:val="single" w:sz="4" w:space="0" w:color="auto"/>
            </w:tcBorders>
            <w:shd w:val="clear" w:color="auto" w:fill="F8EDC4"/>
          </w:tcPr>
          <w:p w14:paraId="409795BC"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r w:rsidRPr="00920435">
              <w:rPr>
                <w:rFonts w:ascii="Arial" w:eastAsia="Times New Roman" w:hAnsi="Arial" w:cs="Arial"/>
                <w:color w:val="000000" w:themeColor="text1"/>
                <w:sz w:val="20"/>
                <w:szCs w:val="20"/>
                <w:lang w:eastAsia="en-GB"/>
              </w:rPr>
              <w:t>Joint report on thesis, including details of the viva (if held). If the recommendation is for minor or major modifications, please include a list within this report:</w:t>
            </w:r>
          </w:p>
        </w:tc>
      </w:tr>
      <w:tr w:rsidR="00920435" w:rsidRPr="00920435" w14:paraId="2EAFE89F" w14:textId="77777777" w:rsidTr="00805F70">
        <w:trPr>
          <w:cantSplit/>
        </w:trPr>
        <w:tc>
          <w:tcPr>
            <w:tcW w:w="9026" w:type="dxa"/>
            <w:gridSpan w:val="2"/>
            <w:tcBorders>
              <w:bottom w:val="single" w:sz="4" w:space="0" w:color="auto"/>
            </w:tcBorders>
          </w:tcPr>
          <w:p w14:paraId="5966CC75"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57BE84C9"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42F8FC85"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64FC4A90"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3DC564C2"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58B73646"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07AA066E"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20C56C20"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50D1CA03"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1B3FAC62"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74C4F687"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43328B75"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051CEF6F"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421A2654"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003D366B"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475D4870"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60B0D8EA"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7B7E6444"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3AD98E0C"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472B3A40"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6066858F"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581EB6C2"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2D561B53"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5B6319BD"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03DF58A8"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2A58D536"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2CF84A97"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4C5251C1"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0D173D39"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4F945A98"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09645D7A"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6A62C624"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6A585573"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59D31F14"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135C173D"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4EF431E3"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092AAA2F"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44CF82F3"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67DF6EC1"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01A8D116"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4469ECD8"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tc>
      </w:tr>
      <w:tr w:rsidR="00920435" w:rsidRPr="00920435" w14:paraId="2D2C22C9" w14:textId="77777777" w:rsidTr="00920435">
        <w:trPr>
          <w:cantSplit/>
        </w:trPr>
        <w:tc>
          <w:tcPr>
            <w:tcW w:w="2866" w:type="dxa"/>
            <w:tcBorders>
              <w:top w:val="single" w:sz="2" w:space="0" w:color="auto"/>
              <w:left w:val="single" w:sz="2" w:space="0" w:color="auto"/>
              <w:bottom w:val="single" w:sz="2" w:space="0" w:color="auto"/>
              <w:right w:val="single" w:sz="2" w:space="0" w:color="auto"/>
            </w:tcBorders>
            <w:shd w:val="clear" w:color="auto" w:fill="F8EDC4"/>
          </w:tcPr>
          <w:p w14:paraId="2D7BEC03" w14:textId="77777777" w:rsidR="009B7CCA" w:rsidRPr="00920435" w:rsidRDefault="009B7CCA" w:rsidP="00805F70">
            <w:pPr>
              <w:spacing w:after="0" w:line="240" w:lineRule="auto"/>
              <w:jc w:val="both"/>
              <w:rPr>
                <w:rFonts w:ascii="Arial" w:eastAsia="Times New Roman" w:hAnsi="Arial" w:cs="Arial"/>
                <w:color w:val="000000" w:themeColor="text1"/>
                <w:sz w:val="20"/>
                <w:szCs w:val="20"/>
                <w:lang w:eastAsia="en-GB"/>
              </w:rPr>
            </w:pPr>
            <w:r w:rsidRPr="00920435">
              <w:rPr>
                <w:rFonts w:ascii="Arial" w:eastAsia="Times New Roman" w:hAnsi="Arial" w:cs="Arial"/>
                <w:color w:val="000000" w:themeColor="text1"/>
                <w:sz w:val="20"/>
                <w:szCs w:val="20"/>
                <w:lang w:eastAsia="en-GB"/>
              </w:rPr>
              <w:t>Agreed Mark/Classification</w:t>
            </w:r>
          </w:p>
        </w:tc>
        <w:tc>
          <w:tcPr>
            <w:tcW w:w="6160" w:type="dxa"/>
            <w:tcBorders>
              <w:top w:val="single" w:sz="2" w:space="0" w:color="auto"/>
              <w:left w:val="single" w:sz="2" w:space="0" w:color="auto"/>
              <w:bottom w:val="single" w:sz="2" w:space="0" w:color="auto"/>
              <w:right w:val="single" w:sz="2" w:space="0" w:color="auto"/>
            </w:tcBorders>
          </w:tcPr>
          <w:p w14:paraId="0619F72D" w14:textId="77777777" w:rsidR="009B7CCA" w:rsidRPr="00920435" w:rsidRDefault="009B7CCA" w:rsidP="00805F70">
            <w:pPr>
              <w:spacing w:after="0" w:line="240" w:lineRule="auto"/>
              <w:jc w:val="both"/>
              <w:rPr>
                <w:rFonts w:ascii="Arial" w:eastAsia="Times New Roman" w:hAnsi="Arial" w:cs="Arial"/>
                <w:color w:val="000000" w:themeColor="text1"/>
                <w:sz w:val="20"/>
                <w:szCs w:val="20"/>
                <w:lang w:eastAsia="en-GB"/>
              </w:rPr>
            </w:pPr>
          </w:p>
        </w:tc>
      </w:tr>
    </w:tbl>
    <w:p w14:paraId="113F3DA8" w14:textId="77777777" w:rsidR="009B7CCA" w:rsidRPr="00920435" w:rsidRDefault="009B7CCA" w:rsidP="009B7CCA">
      <w:pPr>
        <w:spacing w:after="0" w:line="240" w:lineRule="auto"/>
        <w:rPr>
          <w:rFonts w:ascii="Times New Roman" w:eastAsia="Times New Roman" w:hAnsi="Times New Roman" w:cs="Times New Roman"/>
          <w:color w:val="000000" w:themeColor="text1"/>
          <w:sz w:val="20"/>
          <w:szCs w:val="20"/>
          <w:lang w:eastAsia="en-GB"/>
        </w:rPr>
      </w:pPr>
    </w:p>
    <w:tbl>
      <w:tblPr>
        <w:tblW w:w="9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26"/>
      </w:tblGrid>
      <w:tr w:rsidR="00920435" w:rsidRPr="00920435" w14:paraId="5705F88D" w14:textId="77777777" w:rsidTr="00920435">
        <w:trPr>
          <w:cantSplit/>
        </w:trPr>
        <w:tc>
          <w:tcPr>
            <w:tcW w:w="9026" w:type="dxa"/>
            <w:tcBorders>
              <w:top w:val="single" w:sz="24" w:space="0" w:color="000000"/>
            </w:tcBorders>
            <w:shd w:val="clear" w:color="auto" w:fill="E9C43B"/>
          </w:tcPr>
          <w:p w14:paraId="422D1831" w14:textId="77777777" w:rsidR="009B7CCA" w:rsidRPr="00920435" w:rsidRDefault="009B7CCA" w:rsidP="00805F70">
            <w:pPr>
              <w:spacing w:after="0" w:line="240" w:lineRule="auto"/>
              <w:jc w:val="both"/>
              <w:rPr>
                <w:rFonts w:ascii="Arial" w:eastAsia="Times New Roman" w:hAnsi="Arial" w:cs="Arial"/>
                <w:color w:val="000000" w:themeColor="text1"/>
                <w:szCs w:val="20"/>
                <w:lang w:eastAsia="en-GB"/>
              </w:rPr>
            </w:pPr>
            <w:r w:rsidRPr="00920435">
              <w:rPr>
                <w:rFonts w:ascii="Arial" w:eastAsia="Times New Roman" w:hAnsi="Arial" w:cs="Arial"/>
                <w:b/>
                <w:noProof/>
                <w:color w:val="000000" w:themeColor="text1"/>
                <w:szCs w:val="20"/>
                <w:lang w:eastAsia="en-GB"/>
              </w:rPr>
              <w:t>Academic Integrity – Research Administrator Use Only</w:t>
            </w:r>
          </w:p>
        </w:tc>
      </w:tr>
      <w:tr w:rsidR="00920435" w:rsidRPr="00920435" w14:paraId="7A514427" w14:textId="77777777" w:rsidTr="00805F70">
        <w:trPr>
          <w:cantSplit/>
        </w:trPr>
        <w:tc>
          <w:tcPr>
            <w:tcW w:w="9026" w:type="dxa"/>
            <w:tcBorders>
              <w:bottom w:val="single" w:sz="4" w:space="0" w:color="auto"/>
            </w:tcBorders>
            <w:shd w:val="clear" w:color="auto" w:fill="FFFFFF"/>
          </w:tcPr>
          <w:p w14:paraId="1B1D1084" w14:textId="77777777" w:rsidR="009B7CCA" w:rsidRPr="00920435" w:rsidRDefault="00000000" w:rsidP="00805F70">
            <w:pPr>
              <w:spacing w:after="0" w:line="240" w:lineRule="auto"/>
              <w:rPr>
                <w:rFonts w:ascii="Arial" w:eastAsia="Times New Roman" w:hAnsi="Arial" w:cs="Arial"/>
                <w:color w:val="000000" w:themeColor="text1"/>
                <w:sz w:val="20"/>
                <w:szCs w:val="20"/>
                <w:lang w:eastAsia="en-GB"/>
              </w:rPr>
            </w:pPr>
            <w:sdt>
              <w:sdtPr>
                <w:rPr>
                  <w:rFonts w:ascii="Arial" w:eastAsia="Times New Roman" w:hAnsi="Arial" w:cs="Arial"/>
                  <w:color w:val="000000" w:themeColor="text1"/>
                  <w:sz w:val="20"/>
                  <w:szCs w:val="20"/>
                  <w:lang w:eastAsia="en-GB"/>
                </w:rPr>
                <w:id w:val="59067108"/>
                <w14:checkbox>
                  <w14:checked w14:val="0"/>
                  <w14:checkedState w14:val="2612" w14:font="MS Gothic"/>
                  <w14:uncheckedState w14:val="2610" w14:font="MS Gothic"/>
                </w14:checkbox>
              </w:sdtPr>
              <w:sdtContent>
                <w:r w:rsidR="009B7CCA" w:rsidRPr="00920435">
                  <w:rPr>
                    <w:rFonts w:ascii="Segoe UI Symbol" w:eastAsia="Times New Roman" w:hAnsi="Segoe UI Symbol" w:cs="Segoe UI Symbol"/>
                    <w:color w:val="000000" w:themeColor="text1"/>
                    <w:sz w:val="20"/>
                    <w:szCs w:val="20"/>
                    <w:lang w:eastAsia="en-GB"/>
                  </w:rPr>
                  <w:t>☐</w:t>
                </w:r>
              </w:sdtContent>
            </w:sdt>
            <w:r w:rsidR="009B7CCA" w:rsidRPr="00920435">
              <w:rPr>
                <w:rFonts w:ascii="Arial" w:eastAsia="Times New Roman" w:hAnsi="Arial" w:cs="Arial"/>
                <w:color w:val="000000" w:themeColor="text1"/>
                <w:sz w:val="20"/>
                <w:szCs w:val="20"/>
                <w:lang w:eastAsia="en-GB"/>
              </w:rPr>
              <w:t xml:space="preserve"> A judgement of Poor Academic Practice was applied and a list of corrections, to be addressed by the student to the satisfaction of the Internal Examiner, is appended to this report</w:t>
            </w:r>
          </w:p>
          <w:p w14:paraId="450F62E2"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tc>
      </w:tr>
      <w:tr w:rsidR="00920435" w:rsidRPr="00920435" w14:paraId="389737BE" w14:textId="77777777" w:rsidTr="00805F70">
        <w:trPr>
          <w:cantSplit/>
        </w:trPr>
        <w:tc>
          <w:tcPr>
            <w:tcW w:w="9026" w:type="dxa"/>
            <w:tcBorders>
              <w:bottom w:val="single" w:sz="4" w:space="0" w:color="auto"/>
            </w:tcBorders>
            <w:shd w:val="clear" w:color="auto" w:fill="FFFFFF"/>
          </w:tcPr>
          <w:p w14:paraId="1AB07405" w14:textId="77777777" w:rsidR="009B7CCA" w:rsidRPr="00920435" w:rsidRDefault="00000000" w:rsidP="00805F70">
            <w:pPr>
              <w:spacing w:after="0" w:line="240" w:lineRule="auto"/>
              <w:rPr>
                <w:rFonts w:ascii="Arial" w:eastAsia="Times New Roman" w:hAnsi="Arial" w:cs="Arial"/>
                <w:color w:val="000000" w:themeColor="text1"/>
                <w:sz w:val="20"/>
                <w:szCs w:val="20"/>
                <w:lang w:eastAsia="en-GB"/>
              </w:rPr>
            </w:pPr>
            <w:sdt>
              <w:sdtPr>
                <w:rPr>
                  <w:rFonts w:ascii="Arial" w:eastAsia="Times New Roman" w:hAnsi="Arial" w:cs="Arial"/>
                  <w:color w:val="000000" w:themeColor="text1"/>
                  <w:sz w:val="20"/>
                  <w:szCs w:val="20"/>
                  <w:lang w:eastAsia="en-GB"/>
                </w:rPr>
                <w:id w:val="1764408554"/>
                <w14:checkbox>
                  <w14:checked w14:val="0"/>
                  <w14:checkedState w14:val="2612" w14:font="MS Gothic"/>
                  <w14:uncheckedState w14:val="2610" w14:font="MS Gothic"/>
                </w14:checkbox>
              </w:sdtPr>
              <w:sdtContent>
                <w:r w:rsidR="009B7CCA" w:rsidRPr="00920435">
                  <w:rPr>
                    <w:rFonts w:ascii="Segoe UI Symbol" w:eastAsia="Times New Roman" w:hAnsi="Segoe UI Symbol" w:cs="Segoe UI Symbol"/>
                    <w:color w:val="000000" w:themeColor="text1"/>
                    <w:sz w:val="20"/>
                    <w:szCs w:val="20"/>
                    <w:lang w:eastAsia="en-GB"/>
                  </w:rPr>
                  <w:t>☐</w:t>
                </w:r>
              </w:sdtContent>
            </w:sdt>
            <w:r w:rsidR="009B7CCA" w:rsidRPr="00920435">
              <w:rPr>
                <w:rFonts w:ascii="Arial" w:eastAsia="Times New Roman" w:hAnsi="Arial" w:cs="Arial"/>
                <w:color w:val="000000" w:themeColor="text1"/>
                <w:sz w:val="20"/>
                <w:szCs w:val="20"/>
                <w:lang w:eastAsia="en-GB"/>
              </w:rPr>
              <w:t xml:space="preserve"> The thesis has been revised and resubmitted (for capped marks where appropriate) following the application of a sanction under the University’s Academic Integrity procedure. The recommendation below is made in the light of this sanction</w:t>
            </w:r>
          </w:p>
          <w:p w14:paraId="7E5FB45C"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tc>
      </w:tr>
      <w:tr w:rsidR="00920435" w:rsidRPr="00920435" w14:paraId="41713EE1" w14:textId="77777777" w:rsidTr="00805F70">
        <w:trPr>
          <w:cantSplit/>
        </w:trPr>
        <w:tc>
          <w:tcPr>
            <w:tcW w:w="9026" w:type="dxa"/>
            <w:tcBorders>
              <w:bottom w:val="single" w:sz="4" w:space="0" w:color="auto"/>
            </w:tcBorders>
          </w:tcPr>
          <w:p w14:paraId="1C42337D" w14:textId="77777777" w:rsidR="009B7CCA" w:rsidRPr="00920435" w:rsidRDefault="00000000" w:rsidP="00805F70">
            <w:pPr>
              <w:spacing w:after="0" w:line="240" w:lineRule="auto"/>
              <w:rPr>
                <w:rFonts w:ascii="Arial" w:eastAsia="Times New Roman" w:hAnsi="Arial" w:cs="Arial"/>
                <w:color w:val="000000" w:themeColor="text1"/>
                <w:sz w:val="20"/>
                <w:szCs w:val="20"/>
                <w:lang w:eastAsia="en-GB"/>
              </w:rPr>
            </w:pPr>
            <w:sdt>
              <w:sdtPr>
                <w:rPr>
                  <w:rFonts w:ascii="Arial" w:eastAsia="Times New Roman" w:hAnsi="Arial" w:cs="Arial"/>
                  <w:color w:val="000000" w:themeColor="text1"/>
                  <w:sz w:val="20"/>
                  <w:szCs w:val="20"/>
                  <w:lang w:eastAsia="en-GB"/>
                </w:rPr>
                <w:id w:val="-959100651"/>
                <w14:checkbox>
                  <w14:checked w14:val="0"/>
                  <w14:checkedState w14:val="2612" w14:font="MS Gothic"/>
                  <w14:uncheckedState w14:val="2610" w14:font="MS Gothic"/>
                </w14:checkbox>
              </w:sdtPr>
              <w:sdtContent>
                <w:r w:rsidR="009B7CCA" w:rsidRPr="00920435">
                  <w:rPr>
                    <w:rFonts w:ascii="Segoe UI Symbol" w:eastAsia="Times New Roman" w:hAnsi="Segoe UI Symbol" w:cs="Segoe UI Symbol"/>
                    <w:color w:val="000000" w:themeColor="text1"/>
                    <w:sz w:val="20"/>
                    <w:szCs w:val="20"/>
                    <w:lang w:eastAsia="en-GB"/>
                  </w:rPr>
                  <w:t>☐</w:t>
                </w:r>
              </w:sdtContent>
            </w:sdt>
            <w:r w:rsidR="009B7CCA" w:rsidRPr="00920435">
              <w:rPr>
                <w:rFonts w:ascii="Arial" w:eastAsia="Times New Roman" w:hAnsi="Arial" w:cs="Arial"/>
                <w:color w:val="000000" w:themeColor="text1"/>
                <w:sz w:val="20"/>
                <w:szCs w:val="20"/>
                <w:lang w:eastAsia="en-GB"/>
              </w:rPr>
              <w:t xml:space="preserve"> Following the application of a sanction under the University’s Academic Integrity procedure, a lesser final award is given. The recommendation below is made in the light of this sanction</w:t>
            </w:r>
          </w:p>
          <w:p w14:paraId="32BE167B"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tc>
      </w:tr>
    </w:tbl>
    <w:p w14:paraId="3086218B" w14:textId="77777777" w:rsidR="009B7CCA" w:rsidRPr="00920435" w:rsidRDefault="009B7CCA" w:rsidP="009B7CCA">
      <w:pPr>
        <w:spacing w:after="0" w:line="240" w:lineRule="auto"/>
        <w:rPr>
          <w:rFonts w:ascii="Times New Roman" w:eastAsia="Times New Roman" w:hAnsi="Times New Roman" w:cs="Times New Roman"/>
          <w:color w:val="000000" w:themeColor="text1"/>
          <w:sz w:val="20"/>
          <w:szCs w:val="20"/>
          <w:lang w:eastAsia="en-GB"/>
        </w:rPr>
      </w:pPr>
    </w:p>
    <w:p w14:paraId="24C1A93D" w14:textId="77777777" w:rsidR="009B7CCA" w:rsidRPr="00920435" w:rsidRDefault="009B7CCA" w:rsidP="009B7CCA">
      <w:pPr>
        <w:spacing w:after="0" w:line="240" w:lineRule="auto"/>
        <w:rPr>
          <w:rFonts w:ascii="Times New Roman" w:eastAsia="Times New Roman" w:hAnsi="Times New Roman" w:cs="Times New Roman"/>
          <w:color w:val="000000" w:themeColor="text1"/>
          <w:sz w:val="20"/>
          <w:szCs w:val="20"/>
          <w:lang w:eastAsia="en-GB"/>
        </w:rPr>
      </w:pPr>
    </w:p>
    <w:tbl>
      <w:tblPr>
        <w:tblW w:w="9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6"/>
        <w:gridCol w:w="6160"/>
      </w:tblGrid>
      <w:tr w:rsidR="00920435" w:rsidRPr="00920435" w14:paraId="20D8FC76" w14:textId="77777777" w:rsidTr="00920435">
        <w:trPr>
          <w:cantSplit/>
        </w:trPr>
        <w:tc>
          <w:tcPr>
            <w:tcW w:w="9026" w:type="dxa"/>
            <w:gridSpan w:val="2"/>
            <w:tcBorders>
              <w:top w:val="single" w:sz="24" w:space="0" w:color="000000"/>
            </w:tcBorders>
            <w:shd w:val="clear" w:color="auto" w:fill="E9C43B"/>
          </w:tcPr>
          <w:p w14:paraId="34865789" w14:textId="77777777" w:rsidR="009B7CCA" w:rsidRPr="00920435" w:rsidRDefault="009B7CCA" w:rsidP="00805F70">
            <w:pPr>
              <w:spacing w:after="0" w:line="240" w:lineRule="auto"/>
              <w:jc w:val="both"/>
              <w:rPr>
                <w:rFonts w:ascii="Arial" w:eastAsia="Times New Roman" w:hAnsi="Arial" w:cs="Arial"/>
                <w:color w:val="000000" w:themeColor="text1"/>
                <w:szCs w:val="20"/>
                <w:lang w:eastAsia="en-GB"/>
              </w:rPr>
            </w:pPr>
            <w:r w:rsidRPr="00920435">
              <w:rPr>
                <w:rFonts w:ascii="Arial" w:eastAsia="Times New Roman" w:hAnsi="Arial" w:cs="Arial"/>
                <w:b/>
                <w:noProof/>
                <w:color w:val="000000" w:themeColor="text1"/>
                <w:szCs w:val="20"/>
                <w:lang w:eastAsia="en-GB"/>
              </w:rPr>
              <w:t>Final Recommendation at First Submission – Examiners to check as appropriate</w:t>
            </w:r>
          </w:p>
        </w:tc>
      </w:tr>
      <w:tr w:rsidR="00920435" w:rsidRPr="00920435" w14:paraId="7A893B93" w14:textId="77777777" w:rsidTr="00805F70">
        <w:trPr>
          <w:cantSplit/>
        </w:trPr>
        <w:tc>
          <w:tcPr>
            <w:tcW w:w="9026" w:type="dxa"/>
            <w:gridSpan w:val="2"/>
            <w:tcBorders>
              <w:bottom w:val="single" w:sz="4" w:space="0" w:color="auto"/>
            </w:tcBorders>
            <w:shd w:val="clear" w:color="auto" w:fill="FFFFFF"/>
          </w:tcPr>
          <w:p w14:paraId="3F59FE9A"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r w:rsidRPr="00920435">
              <w:rPr>
                <w:rFonts w:ascii="Arial" w:hAnsi="Arial" w:cs="Arial"/>
                <w:color w:val="000000" w:themeColor="text1"/>
                <w:sz w:val="20"/>
                <w:szCs w:val="20"/>
              </w:rPr>
              <w:t>Please note, modifications are not an option for Psychology theses at MSc level, so points 2, 3, 6 and 7 do not apply.</w:t>
            </w:r>
          </w:p>
        </w:tc>
      </w:tr>
      <w:tr w:rsidR="00920435" w:rsidRPr="00920435" w14:paraId="5D019B6E" w14:textId="77777777" w:rsidTr="00805F70">
        <w:trPr>
          <w:cantSplit/>
        </w:trPr>
        <w:tc>
          <w:tcPr>
            <w:tcW w:w="9026" w:type="dxa"/>
            <w:gridSpan w:val="2"/>
            <w:tcBorders>
              <w:bottom w:val="single" w:sz="4" w:space="0" w:color="auto"/>
            </w:tcBorders>
            <w:shd w:val="clear" w:color="auto" w:fill="FFFFFF"/>
          </w:tcPr>
          <w:p w14:paraId="7DBF6A3D" w14:textId="77777777" w:rsidR="009B7CCA" w:rsidRPr="00920435" w:rsidRDefault="00000000" w:rsidP="00805F70">
            <w:pPr>
              <w:spacing w:after="0" w:line="240" w:lineRule="auto"/>
              <w:rPr>
                <w:rFonts w:ascii="Arial" w:eastAsia="Times New Roman" w:hAnsi="Arial" w:cs="Arial"/>
                <w:color w:val="000000" w:themeColor="text1"/>
                <w:sz w:val="20"/>
                <w:szCs w:val="20"/>
                <w:lang w:eastAsia="en-GB"/>
              </w:rPr>
            </w:pPr>
            <w:sdt>
              <w:sdtPr>
                <w:rPr>
                  <w:rFonts w:ascii="Arial" w:eastAsia="Times New Roman" w:hAnsi="Arial" w:cs="Arial"/>
                  <w:color w:val="000000" w:themeColor="text1"/>
                  <w:sz w:val="20"/>
                  <w:szCs w:val="20"/>
                  <w:lang w:eastAsia="en-GB"/>
                </w:rPr>
                <w:id w:val="-1503648310"/>
                <w14:checkbox>
                  <w14:checked w14:val="0"/>
                  <w14:checkedState w14:val="2612" w14:font="MS Gothic"/>
                  <w14:uncheckedState w14:val="2610" w14:font="MS Gothic"/>
                </w14:checkbox>
              </w:sdtPr>
              <w:sdtContent>
                <w:r w:rsidR="009B7CCA" w:rsidRPr="00920435">
                  <w:rPr>
                    <w:rFonts w:ascii="Segoe UI Symbol" w:eastAsia="Times New Roman" w:hAnsi="Segoe UI Symbol" w:cs="Segoe UI Symbol"/>
                    <w:color w:val="000000" w:themeColor="text1"/>
                    <w:sz w:val="20"/>
                    <w:szCs w:val="20"/>
                    <w:lang w:eastAsia="en-GB"/>
                  </w:rPr>
                  <w:t>☐</w:t>
                </w:r>
              </w:sdtContent>
            </w:sdt>
            <w:r w:rsidR="009B7CCA" w:rsidRPr="00920435">
              <w:rPr>
                <w:rFonts w:ascii="Arial" w:eastAsia="Times New Roman" w:hAnsi="Arial" w:cs="Arial"/>
                <w:color w:val="000000" w:themeColor="text1"/>
                <w:sz w:val="20"/>
                <w:szCs w:val="20"/>
                <w:lang w:eastAsia="en-GB"/>
              </w:rPr>
              <w:t xml:space="preserve"> 1. approval for the degree and approval, where applicable, of mark and/or classification</w:t>
            </w:r>
          </w:p>
          <w:p w14:paraId="335B9F78"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tc>
      </w:tr>
      <w:tr w:rsidR="00920435" w:rsidRPr="00920435" w14:paraId="2A70BAA8" w14:textId="77777777" w:rsidTr="00805F70">
        <w:trPr>
          <w:cantSplit/>
        </w:trPr>
        <w:tc>
          <w:tcPr>
            <w:tcW w:w="9026" w:type="dxa"/>
            <w:gridSpan w:val="2"/>
            <w:tcBorders>
              <w:bottom w:val="single" w:sz="4" w:space="0" w:color="auto"/>
            </w:tcBorders>
            <w:shd w:val="clear" w:color="auto" w:fill="FFFFFF"/>
          </w:tcPr>
          <w:p w14:paraId="21B4A6D3" w14:textId="77777777" w:rsidR="009B7CCA" w:rsidRPr="00920435" w:rsidRDefault="00000000" w:rsidP="00805F70">
            <w:pPr>
              <w:spacing w:after="0" w:line="240" w:lineRule="auto"/>
              <w:rPr>
                <w:rFonts w:ascii="Arial" w:eastAsia="Times New Roman" w:hAnsi="Arial" w:cs="Arial"/>
                <w:color w:val="000000" w:themeColor="text1"/>
                <w:sz w:val="20"/>
                <w:szCs w:val="20"/>
                <w:lang w:eastAsia="en-GB"/>
              </w:rPr>
            </w:pPr>
            <w:sdt>
              <w:sdtPr>
                <w:rPr>
                  <w:rFonts w:ascii="Arial" w:eastAsia="Times New Roman" w:hAnsi="Arial" w:cs="Arial"/>
                  <w:color w:val="000000" w:themeColor="text1"/>
                  <w:sz w:val="20"/>
                  <w:szCs w:val="20"/>
                  <w:lang w:eastAsia="en-GB"/>
                </w:rPr>
                <w:id w:val="-138353300"/>
                <w14:checkbox>
                  <w14:checked w14:val="0"/>
                  <w14:checkedState w14:val="2612" w14:font="MS Gothic"/>
                  <w14:uncheckedState w14:val="2610" w14:font="MS Gothic"/>
                </w14:checkbox>
              </w:sdtPr>
              <w:sdtContent>
                <w:r w:rsidR="009B7CCA" w:rsidRPr="00920435">
                  <w:rPr>
                    <w:rFonts w:ascii="Segoe UI Symbol" w:eastAsia="Times New Roman" w:hAnsi="Segoe UI Symbol" w:cs="Segoe UI Symbol"/>
                    <w:color w:val="000000" w:themeColor="text1"/>
                    <w:sz w:val="20"/>
                    <w:szCs w:val="20"/>
                    <w:lang w:eastAsia="en-GB"/>
                  </w:rPr>
                  <w:t>☐</w:t>
                </w:r>
              </w:sdtContent>
            </w:sdt>
            <w:r w:rsidR="009B7CCA" w:rsidRPr="00920435">
              <w:rPr>
                <w:rFonts w:ascii="Arial" w:eastAsia="Times New Roman" w:hAnsi="Arial" w:cs="Arial"/>
                <w:color w:val="000000" w:themeColor="text1"/>
                <w:sz w:val="20"/>
                <w:szCs w:val="20"/>
                <w:lang w:eastAsia="en-GB"/>
              </w:rPr>
              <w:t xml:space="preserve"> 2. approval for the degree subject to minor modifications to the thesis being carried out to the satisfaction of the Internal Examiner</w:t>
            </w:r>
          </w:p>
        </w:tc>
      </w:tr>
      <w:tr w:rsidR="00920435" w:rsidRPr="00920435" w14:paraId="69781114" w14:textId="77777777" w:rsidTr="00805F70">
        <w:trPr>
          <w:cantSplit/>
        </w:trPr>
        <w:tc>
          <w:tcPr>
            <w:tcW w:w="9026" w:type="dxa"/>
            <w:gridSpan w:val="2"/>
          </w:tcPr>
          <w:p w14:paraId="41B575E1" w14:textId="77777777" w:rsidR="009B7CCA" w:rsidRPr="00920435" w:rsidRDefault="00000000" w:rsidP="00805F70">
            <w:pPr>
              <w:spacing w:after="0" w:line="240" w:lineRule="auto"/>
              <w:rPr>
                <w:rFonts w:ascii="Arial" w:eastAsia="Times New Roman" w:hAnsi="Arial" w:cs="Arial"/>
                <w:color w:val="000000" w:themeColor="text1"/>
                <w:sz w:val="20"/>
                <w:szCs w:val="20"/>
                <w:lang w:eastAsia="en-GB"/>
              </w:rPr>
            </w:pPr>
            <w:sdt>
              <w:sdtPr>
                <w:rPr>
                  <w:rFonts w:ascii="Arial" w:eastAsia="Times New Roman" w:hAnsi="Arial" w:cs="Arial"/>
                  <w:color w:val="000000" w:themeColor="text1"/>
                  <w:sz w:val="20"/>
                  <w:szCs w:val="20"/>
                  <w:lang w:eastAsia="en-GB"/>
                </w:rPr>
                <w:id w:val="-2087517952"/>
                <w14:checkbox>
                  <w14:checked w14:val="0"/>
                  <w14:checkedState w14:val="2612" w14:font="MS Gothic"/>
                  <w14:uncheckedState w14:val="2610" w14:font="MS Gothic"/>
                </w14:checkbox>
              </w:sdtPr>
              <w:sdtContent>
                <w:r w:rsidR="009B7CCA" w:rsidRPr="00920435">
                  <w:rPr>
                    <w:rFonts w:ascii="Segoe UI Symbol" w:eastAsia="Times New Roman" w:hAnsi="Segoe UI Symbol" w:cs="Segoe UI Symbol"/>
                    <w:color w:val="000000" w:themeColor="text1"/>
                    <w:sz w:val="20"/>
                    <w:szCs w:val="20"/>
                    <w:lang w:eastAsia="en-GB"/>
                  </w:rPr>
                  <w:t>☐</w:t>
                </w:r>
              </w:sdtContent>
            </w:sdt>
            <w:r w:rsidR="009B7CCA" w:rsidRPr="00920435">
              <w:rPr>
                <w:rFonts w:ascii="Arial" w:eastAsia="Times New Roman" w:hAnsi="Arial" w:cs="Arial"/>
                <w:color w:val="000000" w:themeColor="text1"/>
                <w:sz w:val="20"/>
                <w:szCs w:val="20"/>
                <w:lang w:eastAsia="en-GB"/>
              </w:rPr>
              <w:t xml:space="preserve"> 3. approval for the degree subject to major modifications to the thesis being carried out to the satisfaction of </w:t>
            </w:r>
            <w:sdt>
              <w:sdtPr>
                <w:rPr>
                  <w:rFonts w:ascii="Arial" w:eastAsia="Times New Roman" w:hAnsi="Arial" w:cs="Arial"/>
                  <w:color w:val="000000" w:themeColor="text1"/>
                  <w:sz w:val="20"/>
                  <w:szCs w:val="20"/>
                  <w:lang w:eastAsia="en-GB"/>
                </w:rPr>
                <w:id w:val="-1235775327"/>
                <w14:checkbox>
                  <w14:checked w14:val="0"/>
                  <w14:checkedState w14:val="2612" w14:font="MS Gothic"/>
                  <w14:uncheckedState w14:val="2610" w14:font="MS Gothic"/>
                </w14:checkbox>
              </w:sdtPr>
              <w:sdtContent>
                <w:r w:rsidR="009B7CCA" w:rsidRPr="00920435">
                  <w:rPr>
                    <w:rFonts w:ascii="Segoe UI Symbol" w:eastAsia="Times New Roman" w:hAnsi="Segoe UI Symbol" w:cs="Segoe UI Symbol"/>
                    <w:color w:val="000000" w:themeColor="text1"/>
                    <w:sz w:val="20"/>
                    <w:szCs w:val="20"/>
                    <w:lang w:eastAsia="en-GB"/>
                  </w:rPr>
                  <w:t>☐</w:t>
                </w:r>
              </w:sdtContent>
            </w:sdt>
            <w:r w:rsidR="009B7CCA" w:rsidRPr="00920435">
              <w:rPr>
                <w:rFonts w:ascii="Arial" w:eastAsia="Times New Roman" w:hAnsi="Arial" w:cs="Arial"/>
                <w:color w:val="000000" w:themeColor="text1"/>
                <w:sz w:val="20"/>
                <w:szCs w:val="20"/>
                <w:lang w:eastAsia="en-GB"/>
              </w:rPr>
              <w:t xml:space="preserve"> the Internal Examiner/ </w:t>
            </w:r>
            <w:sdt>
              <w:sdtPr>
                <w:rPr>
                  <w:rFonts w:ascii="Arial" w:eastAsia="Times New Roman" w:hAnsi="Arial" w:cs="Arial"/>
                  <w:color w:val="000000" w:themeColor="text1"/>
                  <w:sz w:val="20"/>
                  <w:szCs w:val="20"/>
                  <w:lang w:eastAsia="en-GB"/>
                </w:rPr>
                <w:id w:val="-547064306"/>
                <w14:checkbox>
                  <w14:checked w14:val="0"/>
                  <w14:checkedState w14:val="2612" w14:font="MS Gothic"/>
                  <w14:uncheckedState w14:val="2610" w14:font="MS Gothic"/>
                </w14:checkbox>
              </w:sdtPr>
              <w:sdtContent>
                <w:r w:rsidR="009B7CCA" w:rsidRPr="00920435">
                  <w:rPr>
                    <w:rFonts w:ascii="Segoe UI Symbol" w:eastAsia="Times New Roman" w:hAnsi="Segoe UI Symbol" w:cs="Segoe UI Symbol"/>
                    <w:color w:val="000000" w:themeColor="text1"/>
                    <w:sz w:val="20"/>
                    <w:szCs w:val="20"/>
                    <w:lang w:eastAsia="en-GB"/>
                  </w:rPr>
                  <w:t>☐</w:t>
                </w:r>
              </w:sdtContent>
            </w:sdt>
            <w:r w:rsidR="009B7CCA" w:rsidRPr="00920435">
              <w:rPr>
                <w:rFonts w:ascii="Arial" w:eastAsia="Times New Roman" w:hAnsi="Arial" w:cs="Arial"/>
                <w:color w:val="000000" w:themeColor="text1"/>
                <w:sz w:val="20"/>
                <w:szCs w:val="20"/>
                <w:lang w:eastAsia="en-GB"/>
              </w:rPr>
              <w:t xml:space="preserve"> both Internal and External Examiner</w:t>
            </w:r>
          </w:p>
        </w:tc>
      </w:tr>
      <w:tr w:rsidR="00920435" w:rsidRPr="00920435" w14:paraId="6DBE2143" w14:textId="77777777" w:rsidTr="00805F70">
        <w:trPr>
          <w:cantSplit/>
        </w:trPr>
        <w:tc>
          <w:tcPr>
            <w:tcW w:w="9026" w:type="dxa"/>
            <w:gridSpan w:val="2"/>
          </w:tcPr>
          <w:p w14:paraId="3E340C06" w14:textId="77777777" w:rsidR="009B7CCA" w:rsidRPr="00920435" w:rsidRDefault="00000000" w:rsidP="00805F70">
            <w:pPr>
              <w:spacing w:after="0" w:line="240" w:lineRule="auto"/>
              <w:rPr>
                <w:rFonts w:ascii="Arial" w:eastAsia="Times New Roman" w:hAnsi="Arial" w:cs="Arial"/>
                <w:color w:val="000000" w:themeColor="text1"/>
                <w:sz w:val="20"/>
                <w:szCs w:val="20"/>
                <w:lang w:eastAsia="en-GB"/>
              </w:rPr>
            </w:pPr>
            <w:sdt>
              <w:sdtPr>
                <w:rPr>
                  <w:rFonts w:ascii="Arial" w:eastAsia="Times New Roman" w:hAnsi="Arial" w:cs="Arial"/>
                  <w:color w:val="000000" w:themeColor="text1"/>
                  <w:sz w:val="20"/>
                  <w:szCs w:val="20"/>
                  <w:lang w:eastAsia="en-GB"/>
                </w:rPr>
                <w:id w:val="669761185"/>
                <w14:checkbox>
                  <w14:checked w14:val="0"/>
                  <w14:checkedState w14:val="2612" w14:font="MS Gothic"/>
                  <w14:uncheckedState w14:val="2610" w14:font="MS Gothic"/>
                </w14:checkbox>
              </w:sdtPr>
              <w:sdtContent>
                <w:r w:rsidR="009B7CCA" w:rsidRPr="00920435">
                  <w:rPr>
                    <w:rFonts w:ascii="Segoe UI Symbol" w:eastAsia="Times New Roman" w:hAnsi="Segoe UI Symbol" w:cs="Segoe UI Symbol"/>
                    <w:color w:val="000000" w:themeColor="text1"/>
                    <w:sz w:val="20"/>
                    <w:szCs w:val="20"/>
                    <w:lang w:eastAsia="en-GB"/>
                  </w:rPr>
                  <w:t>☐</w:t>
                </w:r>
              </w:sdtContent>
            </w:sdt>
            <w:r w:rsidR="009B7CCA" w:rsidRPr="00920435">
              <w:rPr>
                <w:rFonts w:ascii="Arial" w:eastAsia="Times New Roman" w:hAnsi="Arial" w:cs="Arial"/>
                <w:color w:val="000000" w:themeColor="text1"/>
                <w:sz w:val="20"/>
                <w:szCs w:val="20"/>
                <w:lang w:eastAsia="en-GB"/>
              </w:rPr>
              <w:t xml:space="preserve"> 4. leave to revise the thesis more broadly and subsequently to resubmit it for the degree. A further viva for PhD would normally be held in this case</w:t>
            </w:r>
          </w:p>
        </w:tc>
      </w:tr>
      <w:tr w:rsidR="00920435" w:rsidRPr="00920435" w14:paraId="3BC49DE4" w14:textId="77777777" w:rsidTr="00805F70">
        <w:trPr>
          <w:cantSplit/>
        </w:trPr>
        <w:tc>
          <w:tcPr>
            <w:tcW w:w="9026" w:type="dxa"/>
            <w:gridSpan w:val="2"/>
          </w:tcPr>
          <w:p w14:paraId="320EF470" w14:textId="77777777" w:rsidR="009B7CCA" w:rsidRPr="00920435" w:rsidRDefault="00000000" w:rsidP="00805F70">
            <w:pPr>
              <w:spacing w:after="0" w:line="240" w:lineRule="auto"/>
              <w:rPr>
                <w:rFonts w:ascii="Arial" w:eastAsia="Times New Roman" w:hAnsi="Arial" w:cs="Arial"/>
                <w:color w:val="000000" w:themeColor="text1"/>
                <w:sz w:val="20"/>
                <w:szCs w:val="20"/>
                <w:lang w:eastAsia="en-GB"/>
              </w:rPr>
            </w:pPr>
            <w:sdt>
              <w:sdtPr>
                <w:rPr>
                  <w:rFonts w:ascii="Arial" w:eastAsia="Times New Roman" w:hAnsi="Arial" w:cs="Arial"/>
                  <w:color w:val="000000" w:themeColor="text1"/>
                  <w:sz w:val="20"/>
                  <w:szCs w:val="20"/>
                  <w:lang w:eastAsia="en-GB"/>
                </w:rPr>
                <w:id w:val="-1698533242"/>
                <w14:checkbox>
                  <w14:checked w14:val="0"/>
                  <w14:checkedState w14:val="2612" w14:font="MS Gothic"/>
                  <w14:uncheckedState w14:val="2610" w14:font="MS Gothic"/>
                </w14:checkbox>
              </w:sdtPr>
              <w:sdtContent>
                <w:r w:rsidR="009B7CCA" w:rsidRPr="00920435">
                  <w:rPr>
                    <w:rFonts w:ascii="Segoe UI Symbol" w:eastAsia="Times New Roman" w:hAnsi="Segoe UI Symbol" w:cs="Segoe UI Symbol"/>
                    <w:color w:val="000000" w:themeColor="text1"/>
                    <w:sz w:val="20"/>
                    <w:szCs w:val="20"/>
                    <w:lang w:eastAsia="en-GB"/>
                  </w:rPr>
                  <w:t>☐</w:t>
                </w:r>
              </w:sdtContent>
            </w:sdt>
            <w:r w:rsidR="009B7CCA" w:rsidRPr="00920435">
              <w:rPr>
                <w:rFonts w:ascii="Arial" w:eastAsia="Times New Roman" w:hAnsi="Arial" w:cs="Arial"/>
                <w:color w:val="000000" w:themeColor="text1"/>
                <w:sz w:val="20"/>
                <w:szCs w:val="20"/>
                <w:lang w:eastAsia="en-GB"/>
              </w:rPr>
              <w:t xml:space="preserve"> 5. the award of an appropriate lower degree which shall be awarded if the candidate accepts (and provided that the candidate shall have been given the right to appeal)</w:t>
            </w:r>
          </w:p>
          <w:p w14:paraId="02C43226"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r w:rsidRPr="00920435">
              <w:rPr>
                <w:rFonts w:ascii="Arial" w:eastAsia="Times New Roman" w:hAnsi="Arial" w:cs="Arial"/>
                <w:color w:val="000000" w:themeColor="text1"/>
                <w:sz w:val="20"/>
                <w:szCs w:val="20"/>
                <w:lang w:eastAsia="en-GB"/>
              </w:rPr>
              <w:t>Name of lower degree: ………………………</w:t>
            </w:r>
          </w:p>
        </w:tc>
      </w:tr>
      <w:tr w:rsidR="00920435" w:rsidRPr="00920435" w14:paraId="0FDFD7D9" w14:textId="77777777" w:rsidTr="00805F70">
        <w:trPr>
          <w:cantSplit/>
        </w:trPr>
        <w:tc>
          <w:tcPr>
            <w:tcW w:w="9026" w:type="dxa"/>
            <w:gridSpan w:val="2"/>
          </w:tcPr>
          <w:p w14:paraId="00EA159E" w14:textId="77777777" w:rsidR="009B7CCA" w:rsidRPr="00920435" w:rsidRDefault="00000000" w:rsidP="00805F70">
            <w:pPr>
              <w:spacing w:after="0" w:line="240" w:lineRule="auto"/>
              <w:rPr>
                <w:rFonts w:ascii="Arial" w:eastAsia="Times New Roman" w:hAnsi="Arial" w:cs="Arial"/>
                <w:color w:val="000000" w:themeColor="text1"/>
                <w:sz w:val="20"/>
                <w:szCs w:val="20"/>
                <w:lang w:eastAsia="en-GB"/>
              </w:rPr>
            </w:pPr>
            <w:sdt>
              <w:sdtPr>
                <w:rPr>
                  <w:rFonts w:ascii="Arial" w:eastAsia="Times New Roman" w:hAnsi="Arial" w:cs="Arial"/>
                  <w:color w:val="000000" w:themeColor="text1"/>
                  <w:sz w:val="20"/>
                  <w:szCs w:val="20"/>
                  <w:lang w:eastAsia="en-GB"/>
                </w:rPr>
                <w:id w:val="770435617"/>
                <w14:checkbox>
                  <w14:checked w14:val="0"/>
                  <w14:checkedState w14:val="2612" w14:font="MS Gothic"/>
                  <w14:uncheckedState w14:val="2610" w14:font="MS Gothic"/>
                </w14:checkbox>
              </w:sdtPr>
              <w:sdtContent>
                <w:r w:rsidR="009B7CCA" w:rsidRPr="00920435">
                  <w:rPr>
                    <w:rFonts w:ascii="Segoe UI Symbol" w:eastAsia="Times New Roman" w:hAnsi="Segoe UI Symbol" w:cs="Segoe UI Symbol"/>
                    <w:color w:val="000000" w:themeColor="text1"/>
                    <w:sz w:val="20"/>
                    <w:szCs w:val="20"/>
                    <w:lang w:eastAsia="en-GB"/>
                  </w:rPr>
                  <w:t>☐</w:t>
                </w:r>
              </w:sdtContent>
            </w:sdt>
            <w:r w:rsidR="009B7CCA" w:rsidRPr="00920435">
              <w:rPr>
                <w:rFonts w:ascii="Arial" w:eastAsia="Times New Roman" w:hAnsi="Arial" w:cs="Arial"/>
                <w:color w:val="000000" w:themeColor="text1"/>
                <w:sz w:val="20"/>
                <w:szCs w:val="20"/>
                <w:lang w:eastAsia="en-GB"/>
              </w:rPr>
              <w:t xml:space="preserve"> 6. the award of an appropriate lower degree subject to minor modifications being carried out to the satisfaction of the Internal Examiner, which shall be awarded if the candidate accepts (and provided that the candidate shall have been given the right to appeal)</w:t>
            </w:r>
          </w:p>
          <w:p w14:paraId="2F4BF417"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r w:rsidRPr="00920435">
              <w:rPr>
                <w:rFonts w:ascii="Arial" w:eastAsia="Times New Roman" w:hAnsi="Arial" w:cs="Arial"/>
                <w:color w:val="000000" w:themeColor="text1"/>
                <w:sz w:val="20"/>
                <w:szCs w:val="20"/>
                <w:lang w:eastAsia="en-GB"/>
              </w:rPr>
              <w:t>Name of lower degree: ………………………</w:t>
            </w:r>
          </w:p>
        </w:tc>
      </w:tr>
      <w:tr w:rsidR="00920435" w:rsidRPr="00920435" w14:paraId="59C0A8E5" w14:textId="77777777" w:rsidTr="00805F70">
        <w:trPr>
          <w:cantSplit/>
        </w:trPr>
        <w:tc>
          <w:tcPr>
            <w:tcW w:w="9026" w:type="dxa"/>
            <w:gridSpan w:val="2"/>
          </w:tcPr>
          <w:p w14:paraId="1968555F" w14:textId="77777777" w:rsidR="009B7CCA" w:rsidRPr="00920435" w:rsidRDefault="00000000" w:rsidP="00805F70">
            <w:pPr>
              <w:spacing w:after="0" w:line="240" w:lineRule="auto"/>
              <w:rPr>
                <w:rFonts w:ascii="Arial" w:eastAsia="Times New Roman" w:hAnsi="Arial" w:cs="Arial"/>
                <w:color w:val="000000" w:themeColor="text1"/>
                <w:sz w:val="20"/>
                <w:szCs w:val="20"/>
                <w:lang w:eastAsia="en-GB"/>
              </w:rPr>
            </w:pPr>
            <w:sdt>
              <w:sdtPr>
                <w:rPr>
                  <w:rFonts w:ascii="Arial" w:eastAsia="Times New Roman" w:hAnsi="Arial" w:cs="Arial"/>
                  <w:color w:val="000000" w:themeColor="text1"/>
                  <w:sz w:val="20"/>
                  <w:szCs w:val="20"/>
                  <w:lang w:eastAsia="en-GB"/>
                </w:rPr>
                <w:id w:val="1907492737"/>
                <w14:checkbox>
                  <w14:checked w14:val="0"/>
                  <w14:checkedState w14:val="2612" w14:font="MS Gothic"/>
                  <w14:uncheckedState w14:val="2610" w14:font="MS Gothic"/>
                </w14:checkbox>
              </w:sdtPr>
              <w:sdtContent>
                <w:r w:rsidR="009B7CCA" w:rsidRPr="00920435">
                  <w:rPr>
                    <w:rFonts w:ascii="Segoe UI Symbol" w:eastAsia="Times New Roman" w:hAnsi="Segoe UI Symbol" w:cs="Segoe UI Symbol"/>
                    <w:color w:val="000000" w:themeColor="text1"/>
                    <w:sz w:val="20"/>
                    <w:szCs w:val="20"/>
                    <w:lang w:eastAsia="en-GB"/>
                  </w:rPr>
                  <w:t>☐</w:t>
                </w:r>
              </w:sdtContent>
            </w:sdt>
            <w:r w:rsidR="009B7CCA" w:rsidRPr="00920435">
              <w:rPr>
                <w:rFonts w:ascii="Arial" w:eastAsia="Times New Roman" w:hAnsi="Arial" w:cs="Arial"/>
                <w:color w:val="000000" w:themeColor="text1"/>
                <w:sz w:val="20"/>
                <w:szCs w:val="20"/>
                <w:lang w:eastAsia="en-GB"/>
              </w:rPr>
              <w:t xml:space="preserve"> 7. the award of an appropriate lower degree subject to major modifications being carried out to the satisfaction of the Internal Examiner/Both Internal and External Examiner, which shall be awarded if the candidate accepts (and provided that the candidate shall have been given the right to appeal)</w:t>
            </w:r>
          </w:p>
          <w:p w14:paraId="529FDBD0"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r w:rsidRPr="00920435">
              <w:rPr>
                <w:rFonts w:ascii="Arial" w:eastAsia="Times New Roman" w:hAnsi="Arial" w:cs="Arial"/>
                <w:color w:val="000000" w:themeColor="text1"/>
                <w:sz w:val="20"/>
                <w:szCs w:val="20"/>
                <w:lang w:eastAsia="en-GB"/>
              </w:rPr>
              <w:t>Name of lower degree: ………………………</w:t>
            </w:r>
          </w:p>
        </w:tc>
      </w:tr>
      <w:tr w:rsidR="00920435" w:rsidRPr="00920435" w14:paraId="07ADADC8" w14:textId="77777777" w:rsidTr="00805F70">
        <w:trPr>
          <w:cantSplit/>
        </w:trPr>
        <w:tc>
          <w:tcPr>
            <w:tcW w:w="9026" w:type="dxa"/>
            <w:gridSpan w:val="2"/>
          </w:tcPr>
          <w:p w14:paraId="4F1C31C2" w14:textId="77777777" w:rsidR="009B7CCA" w:rsidRPr="00920435" w:rsidRDefault="00000000" w:rsidP="00805F70">
            <w:pPr>
              <w:spacing w:after="0" w:line="240" w:lineRule="auto"/>
              <w:rPr>
                <w:rFonts w:ascii="Arial" w:eastAsia="Times New Roman" w:hAnsi="Arial" w:cs="Arial"/>
                <w:color w:val="000000" w:themeColor="text1"/>
                <w:sz w:val="20"/>
                <w:szCs w:val="20"/>
                <w:lang w:eastAsia="en-GB"/>
              </w:rPr>
            </w:pPr>
            <w:sdt>
              <w:sdtPr>
                <w:rPr>
                  <w:rFonts w:ascii="Arial" w:eastAsia="Times New Roman" w:hAnsi="Arial" w:cs="Arial"/>
                  <w:color w:val="000000" w:themeColor="text1"/>
                  <w:sz w:val="20"/>
                  <w:szCs w:val="20"/>
                  <w:lang w:eastAsia="en-GB"/>
                </w:rPr>
                <w:id w:val="810989070"/>
                <w14:checkbox>
                  <w14:checked w14:val="0"/>
                  <w14:checkedState w14:val="2612" w14:font="MS Gothic"/>
                  <w14:uncheckedState w14:val="2610" w14:font="MS Gothic"/>
                </w14:checkbox>
              </w:sdtPr>
              <w:sdtContent>
                <w:r w:rsidR="009B7CCA" w:rsidRPr="00920435">
                  <w:rPr>
                    <w:rFonts w:ascii="Segoe UI Symbol" w:eastAsia="Times New Roman" w:hAnsi="Segoe UI Symbol" w:cs="Segoe UI Symbol"/>
                    <w:color w:val="000000" w:themeColor="text1"/>
                    <w:sz w:val="20"/>
                    <w:szCs w:val="20"/>
                    <w:lang w:eastAsia="en-GB"/>
                  </w:rPr>
                  <w:t>☐</w:t>
                </w:r>
              </w:sdtContent>
            </w:sdt>
            <w:r w:rsidR="009B7CCA" w:rsidRPr="00920435">
              <w:rPr>
                <w:rFonts w:ascii="Arial" w:eastAsia="Times New Roman" w:hAnsi="Arial" w:cs="Arial"/>
                <w:color w:val="000000" w:themeColor="text1"/>
                <w:sz w:val="20"/>
                <w:szCs w:val="20"/>
                <w:lang w:eastAsia="en-GB"/>
              </w:rPr>
              <w:t xml:space="preserve"> 8. fail</w:t>
            </w:r>
          </w:p>
        </w:tc>
      </w:tr>
      <w:tr w:rsidR="00920435" w:rsidRPr="00920435" w14:paraId="211F2750" w14:textId="77777777" w:rsidTr="00920435">
        <w:trPr>
          <w:cantSplit/>
        </w:trPr>
        <w:tc>
          <w:tcPr>
            <w:tcW w:w="9026" w:type="dxa"/>
            <w:gridSpan w:val="2"/>
            <w:tcBorders>
              <w:top w:val="single" w:sz="2" w:space="0" w:color="auto"/>
              <w:left w:val="single" w:sz="2" w:space="0" w:color="auto"/>
              <w:bottom w:val="single" w:sz="2" w:space="0" w:color="auto"/>
              <w:right w:val="single" w:sz="2" w:space="0" w:color="auto"/>
            </w:tcBorders>
            <w:shd w:val="clear" w:color="auto" w:fill="E9C43B"/>
          </w:tcPr>
          <w:p w14:paraId="2CF07E04" w14:textId="77777777" w:rsidR="009B7CCA" w:rsidRPr="00920435" w:rsidRDefault="009B7CCA" w:rsidP="00805F70">
            <w:pPr>
              <w:spacing w:after="0" w:line="240" w:lineRule="auto"/>
              <w:jc w:val="both"/>
              <w:rPr>
                <w:rFonts w:ascii="Arial" w:eastAsia="Times New Roman" w:hAnsi="Arial" w:cs="Arial"/>
                <w:color w:val="000000" w:themeColor="text1"/>
                <w:sz w:val="20"/>
                <w:szCs w:val="20"/>
                <w:lang w:eastAsia="en-GB"/>
              </w:rPr>
            </w:pPr>
            <w:r w:rsidRPr="00920435">
              <w:rPr>
                <w:rFonts w:ascii="Arial" w:eastAsia="Times New Roman" w:hAnsi="Arial" w:cs="Arial"/>
                <w:color w:val="000000" w:themeColor="text1"/>
                <w:sz w:val="20"/>
                <w:szCs w:val="20"/>
                <w:lang w:eastAsia="en-GB"/>
              </w:rPr>
              <w:t>Internal Examiner</w:t>
            </w:r>
          </w:p>
        </w:tc>
      </w:tr>
      <w:tr w:rsidR="00920435" w:rsidRPr="00920435" w14:paraId="05D1C168" w14:textId="77777777" w:rsidTr="00920435">
        <w:trPr>
          <w:cantSplit/>
        </w:trPr>
        <w:tc>
          <w:tcPr>
            <w:tcW w:w="2866" w:type="dxa"/>
            <w:tcBorders>
              <w:top w:val="single" w:sz="2" w:space="0" w:color="auto"/>
              <w:left w:val="single" w:sz="2" w:space="0" w:color="auto"/>
              <w:bottom w:val="single" w:sz="2" w:space="0" w:color="auto"/>
              <w:right w:val="single" w:sz="2" w:space="0" w:color="auto"/>
            </w:tcBorders>
            <w:shd w:val="clear" w:color="auto" w:fill="F8EDC4"/>
          </w:tcPr>
          <w:p w14:paraId="4333E2F5" w14:textId="77777777" w:rsidR="009B7CCA" w:rsidRPr="00920435" w:rsidRDefault="009B7CCA" w:rsidP="00805F70">
            <w:pPr>
              <w:spacing w:after="0" w:line="240" w:lineRule="auto"/>
              <w:jc w:val="both"/>
              <w:rPr>
                <w:rFonts w:ascii="Arial" w:eastAsia="Times New Roman" w:hAnsi="Arial" w:cs="Arial"/>
                <w:color w:val="000000" w:themeColor="text1"/>
                <w:sz w:val="20"/>
                <w:szCs w:val="20"/>
                <w:lang w:eastAsia="en-GB"/>
              </w:rPr>
            </w:pPr>
            <w:r w:rsidRPr="00920435">
              <w:rPr>
                <w:rFonts w:ascii="Arial" w:eastAsia="Times New Roman" w:hAnsi="Arial" w:cs="Arial"/>
                <w:color w:val="000000" w:themeColor="text1"/>
                <w:sz w:val="20"/>
                <w:szCs w:val="20"/>
                <w:lang w:eastAsia="en-GB"/>
              </w:rPr>
              <w:t>Signature:</w:t>
            </w:r>
          </w:p>
        </w:tc>
        <w:tc>
          <w:tcPr>
            <w:tcW w:w="6160" w:type="dxa"/>
            <w:tcBorders>
              <w:top w:val="single" w:sz="2" w:space="0" w:color="auto"/>
              <w:left w:val="single" w:sz="2" w:space="0" w:color="auto"/>
              <w:bottom w:val="single" w:sz="2" w:space="0" w:color="auto"/>
              <w:right w:val="single" w:sz="2" w:space="0" w:color="auto"/>
            </w:tcBorders>
          </w:tcPr>
          <w:p w14:paraId="3896A201" w14:textId="77777777" w:rsidR="009B7CCA" w:rsidRPr="00920435" w:rsidRDefault="009B7CCA" w:rsidP="00805F70">
            <w:pPr>
              <w:spacing w:after="0" w:line="240" w:lineRule="auto"/>
              <w:jc w:val="both"/>
              <w:rPr>
                <w:rFonts w:ascii="Arial" w:eastAsia="Times New Roman" w:hAnsi="Arial" w:cs="Arial"/>
                <w:color w:val="000000" w:themeColor="text1"/>
                <w:sz w:val="20"/>
                <w:szCs w:val="20"/>
                <w:lang w:eastAsia="en-GB"/>
              </w:rPr>
            </w:pPr>
          </w:p>
        </w:tc>
      </w:tr>
      <w:tr w:rsidR="00920435" w:rsidRPr="00920435" w14:paraId="6AEF6B7F" w14:textId="77777777" w:rsidTr="00920435">
        <w:trPr>
          <w:cantSplit/>
        </w:trPr>
        <w:tc>
          <w:tcPr>
            <w:tcW w:w="2866" w:type="dxa"/>
            <w:tcBorders>
              <w:top w:val="single" w:sz="2" w:space="0" w:color="auto"/>
              <w:left w:val="single" w:sz="2" w:space="0" w:color="auto"/>
              <w:bottom w:val="single" w:sz="2" w:space="0" w:color="auto"/>
              <w:right w:val="single" w:sz="2" w:space="0" w:color="auto"/>
            </w:tcBorders>
            <w:shd w:val="clear" w:color="auto" w:fill="F8EDC4"/>
          </w:tcPr>
          <w:p w14:paraId="5AF5595E" w14:textId="77777777" w:rsidR="009B7CCA" w:rsidRPr="00920435" w:rsidRDefault="009B7CCA" w:rsidP="00805F70">
            <w:pPr>
              <w:spacing w:after="0" w:line="240" w:lineRule="auto"/>
              <w:jc w:val="both"/>
              <w:rPr>
                <w:rFonts w:ascii="Arial" w:eastAsia="Times New Roman" w:hAnsi="Arial" w:cs="Arial"/>
                <w:color w:val="000000" w:themeColor="text1"/>
                <w:sz w:val="20"/>
                <w:szCs w:val="20"/>
                <w:lang w:eastAsia="en-GB"/>
              </w:rPr>
            </w:pPr>
            <w:r w:rsidRPr="00920435">
              <w:rPr>
                <w:rFonts w:ascii="Arial" w:eastAsia="Times New Roman" w:hAnsi="Arial" w:cs="Arial"/>
                <w:color w:val="000000" w:themeColor="text1"/>
                <w:sz w:val="20"/>
                <w:szCs w:val="20"/>
                <w:lang w:eastAsia="en-GB"/>
              </w:rPr>
              <w:t>Date:</w:t>
            </w:r>
          </w:p>
        </w:tc>
        <w:tc>
          <w:tcPr>
            <w:tcW w:w="6160" w:type="dxa"/>
            <w:tcBorders>
              <w:top w:val="single" w:sz="2" w:space="0" w:color="auto"/>
              <w:left w:val="single" w:sz="2" w:space="0" w:color="auto"/>
              <w:bottom w:val="single" w:sz="2" w:space="0" w:color="auto"/>
              <w:right w:val="single" w:sz="2" w:space="0" w:color="auto"/>
            </w:tcBorders>
          </w:tcPr>
          <w:p w14:paraId="117259E5" w14:textId="77777777" w:rsidR="009B7CCA" w:rsidRPr="00920435" w:rsidRDefault="009B7CCA" w:rsidP="00805F70">
            <w:pPr>
              <w:spacing w:after="0" w:line="240" w:lineRule="auto"/>
              <w:jc w:val="both"/>
              <w:rPr>
                <w:rFonts w:ascii="Arial" w:eastAsia="Times New Roman" w:hAnsi="Arial" w:cs="Arial"/>
                <w:color w:val="000000" w:themeColor="text1"/>
                <w:sz w:val="20"/>
                <w:szCs w:val="20"/>
                <w:lang w:eastAsia="en-GB"/>
              </w:rPr>
            </w:pPr>
          </w:p>
        </w:tc>
      </w:tr>
      <w:tr w:rsidR="00920435" w:rsidRPr="00920435" w14:paraId="4400A51D" w14:textId="77777777" w:rsidTr="00920435">
        <w:trPr>
          <w:cantSplit/>
        </w:trPr>
        <w:tc>
          <w:tcPr>
            <w:tcW w:w="9026" w:type="dxa"/>
            <w:gridSpan w:val="2"/>
            <w:tcBorders>
              <w:top w:val="single" w:sz="2" w:space="0" w:color="auto"/>
              <w:left w:val="single" w:sz="2" w:space="0" w:color="auto"/>
              <w:bottom w:val="single" w:sz="2" w:space="0" w:color="auto"/>
              <w:right w:val="single" w:sz="2" w:space="0" w:color="auto"/>
            </w:tcBorders>
            <w:shd w:val="clear" w:color="auto" w:fill="E9C43B"/>
          </w:tcPr>
          <w:p w14:paraId="7DFBE803" w14:textId="77777777" w:rsidR="009B7CCA" w:rsidRPr="00920435" w:rsidRDefault="009B7CCA" w:rsidP="00805F70">
            <w:pPr>
              <w:spacing w:after="0" w:line="240" w:lineRule="auto"/>
              <w:jc w:val="both"/>
              <w:rPr>
                <w:rFonts w:ascii="Arial" w:eastAsia="Times New Roman" w:hAnsi="Arial" w:cs="Arial"/>
                <w:color w:val="000000" w:themeColor="text1"/>
                <w:sz w:val="20"/>
                <w:szCs w:val="20"/>
                <w:lang w:eastAsia="en-GB"/>
              </w:rPr>
            </w:pPr>
            <w:r w:rsidRPr="00920435">
              <w:rPr>
                <w:rFonts w:ascii="Arial" w:eastAsia="Times New Roman" w:hAnsi="Arial" w:cs="Arial"/>
                <w:color w:val="000000" w:themeColor="text1"/>
                <w:sz w:val="20"/>
                <w:szCs w:val="20"/>
                <w:lang w:eastAsia="en-GB"/>
              </w:rPr>
              <w:t>External Examiner</w:t>
            </w:r>
          </w:p>
        </w:tc>
      </w:tr>
      <w:tr w:rsidR="00920435" w:rsidRPr="00920435" w14:paraId="3D5E29F0" w14:textId="77777777" w:rsidTr="00920435">
        <w:trPr>
          <w:cantSplit/>
        </w:trPr>
        <w:tc>
          <w:tcPr>
            <w:tcW w:w="2866" w:type="dxa"/>
            <w:tcBorders>
              <w:top w:val="single" w:sz="2" w:space="0" w:color="auto"/>
              <w:left w:val="single" w:sz="2" w:space="0" w:color="auto"/>
              <w:bottom w:val="single" w:sz="2" w:space="0" w:color="auto"/>
              <w:right w:val="single" w:sz="2" w:space="0" w:color="auto"/>
            </w:tcBorders>
            <w:shd w:val="clear" w:color="auto" w:fill="F8EDC4"/>
          </w:tcPr>
          <w:p w14:paraId="67CB2445" w14:textId="77777777" w:rsidR="009B7CCA" w:rsidRPr="00920435" w:rsidRDefault="009B7CCA" w:rsidP="00805F70">
            <w:pPr>
              <w:spacing w:after="0" w:line="240" w:lineRule="auto"/>
              <w:jc w:val="both"/>
              <w:rPr>
                <w:rFonts w:ascii="Arial" w:eastAsia="Times New Roman" w:hAnsi="Arial" w:cs="Arial"/>
                <w:color w:val="000000" w:themeColor="text1"/>
                <w:sz w:val="20"/>
                <w:szCs w:val="20"/>
                <w:lang w:eastAsia="en-GB"/>
              </w:rPr>
            </w:pPr>
            <w:r w:rsidRPr="00920435">
              <w:rPr>
                <w:rFonts w:ascii="Arial" w:eastAsia="Times New Roman" w:hAnsi="Arial" w:cs="Arial"/>
                <w:color w:val="000000" w:themeColor="text1"/>
                <w:sz w:val="20"/>
                <w:szCs w:val="20"/>
                <w:lang w:eastAsia="en-GB"/>
              </w:rPr>
              <w:t>Signature:</w:t>
            </w:r>
          </w:p>
        </w:tc>
        <w:tc>
          <w:tcPr>
            <w:tcW w:w="6160" w:type="dxa"/>
            <w:tcBorders>
              <w:top w:val="single" w:sz="2" w:space="0" w:color="auto"/>
              <w:left w:val="single" w:sz="2" w:space="0" w:color="auto"/>
              <w:bottom w:val="single" w:sz="2" w:space="0" w:color="auto"/>
              <w:right w:val="single" w:sz="2" w:space="0" w:color="auto"/>
            </w:tcBorders>
          </w:tcPr>
          <w:p w14:paraId="773B69FE" w14:textId="77777777" w:rsidR="009B7CCA" w:rsidRPr="00920435" w:rsidRDefault="009B7CCA" w:rsidP="00805F70">
            <w:pPr>
              <w:spacing w:after="0" w:line="240" w:lineRule="auto"/>
              <w:jc w:val="both"/>
              <w:rPr>
                <w:rFonts w:ascii="Arial" w:eastAsia="Times New Roman" w:hAnsi="Arial" w:cs="Arial"/>
                <w:color w:val="000000" w:themeColor="text1"/>
                <w:sz w:val="20"/>
                <w:szCs w:val="20"/>
                <w:lang w:eastAsia="en-GB"/>
              </w:rPr>
            </w:pPr>
          </w:p>
        </w:tc>
      </w:tr>
      <w:tr w:rsidR="00920435" w:rsidRPr="00920435" w14:paraId="60B7C1A5" w14:textId="77777777" w:rsidTr="00920435">
        <w:trPr>
          <w:cantSplit/>
        </w:trPr>
        <w:tc>
          <w:tcPr>
            <w:tcW w:w="2866" w:type="dxa"/>
            <w:tcBorders>
              <w:top w:val="single" w:sz="2" w:space="0" w:color="auto"/>
              <w:left w:val="single" w:sz="2" w:space="0" w:color="auto"/>
              <w:bottom w:val="single" w:sz="2" w:space="0" w:color="auto"/>
              <w:right w:val="single" w:sz="2" w:space="0" w:color="auto"/>
            </w:tcBorders>
            <w:shd w:val="clear" w:color="auto" w:fill="F8EDC4"/>
          </w:tcPr>
          <w:p w14:paraId="607BAEFB" w14:textId="77777777" w:rsidR="009B7CCA" w:rsidRPr="00920435" w:rsidRDefault="009B7CCA" w:rsidP="00805F70">
            <w:pPr>
              <w:spacing w:after="0" w:line="240" w:lineRule="auto"/>
              <w:jc w:val="both"/>
              <w:rPr>
                <w:rFonts w:ascii="Arial" w:eastAsia="Times New Roman" w:hAnsi="Arial" w:cs="Arial"/>
                <w:color w:val="000000" w:themeColor="text1"/>
                <w:sz w:val="20"/>
                <w:szCs w:val="20"/>
                <w:lang w:eastAsia="en-GB"/>
              </w:rPr>
            </w:pPr>
            <w:r w:rsidRPr="00920435">
              <w:rPr>
                <w:rFonts w:ascii="Arial" w:eastAsia="Times New Roman" w:hAnsi="Arial" w:cs="Arial"/>
                <w:color w:val="000000" w:themeColor="text1"/>
                <w:sz w:val="20"/>
                <w:szCs w:val="20"/>
                <w:lang w:eastAsia="en-GB"/>
              </w:rPr>
              <w:t>Date:</w:t>
            </w:r>
          </w:p>
        </w:tc>
        <w:tc>
          <w:tcPr>
            <w:tcW w:w="6160" w:type="dxa"/>
            <w:tcBorders>
              <w:top w:val="single" w:sz="2" w:space="0" w:color="auto"/>
              <w:left w:val="single" w:sz="2" w:space="0" w:color="auto"/>
              <w:bottom w:val="single" w:sz="2" w:space="0" w:color="auto"/>
              <w:right w:val="single" w:sz="2" w:space="0" w:color="auto"/>
            </w:tcBorders>
          </w:tcPr>
          <w:p w14:paraId="03F4C860" w14:textId="77777777" w:rsidR="009B7CCA" w:rsidRPr="00920435" w:rsidRDefault="009B7CCA" w:rsidP="00805F70">
            <w:pPr>
              <w:spacing w:after="0" w:line="240" w:lineRule="auto"/>
              <w:jc w:val="both"/>
              <w:rPr>
                <w:rFonts w:ascii="Arial" w:eastAsia="Times New Roman" w:hAnsi="Arial" w:cs="Arial"/>
                <w:color w:val="000000" w:themeColor="text1"/>
                <w:sz w:val="20"/>
                <w:szCs w:val="20"/>
                <w:lang w:eastAsia="en-GB"/>
              </w:rPr>
            </w:pPr>
          </w:p>
        </w:tc>
      </w:tr>
    </w:tbl>
    <w:p w14:paraId="048CCEAE" w14:textId="77777777" w:rsidR="009B7CCA" w:rsidRPr="00920435" w:rsidRDefault="009B7CCA" w:rsidP="009B7CCA">
      <w:pPr>
        <w:spacing w:after="0" w:line="240" w:lineRule="auto"/>
        <w:rPr>
          <w:rFonts w:ascii="Times New Roman" w:eastAsia="Times New Roman" w:hAnsi="Times New Roman" w:cs="Times New Roman"/>
          <w:color w:val="000000" w:themeColor="text1"/>
          <w:sz w:val="20"/>
          <w:szCs w:val="20"/>
          <w:lang w:eastAsia="en-GB"/>
        </w:rPr>
      </w:pPr>
    </w:p>
    <w:tbl>
      <w:tblPr>
        <w:tblW w:w="9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6"/>
        <w:gridCol w:w="6160"/>
      </w:tblGrid>
      <w:tr w:rsidR="00920435" w:rsidRPr="00920435" w14:paraId="145A67DD" w14:textId="77777777" w:rsidTr="00920435">
        <w:trPr>
          <w:cantSplit/>
        </w:trPr>
        <w:tc>
          <w:tcPr>
            <w:tcW w:w="9026" w:type="dxa"/>
            <w:gridSpan w:val="2"/>
            <w:tcBorders>
              <w:top w:val="single" w:sz="24" w:space="0" w:color="000000"/>
            </w:tcBorders>
            <w:shd w:val="clear" w:color="auto" w:fill="E9C43B"/>
          </w:tcPr>
          <w:p w14:paraId="31A4A4FE" w14:textId="77777777" w:rsidR="00A2564A" w:rsidRPr="00920435" w:rsidRDefault="00A2564A" w:rsidP="00D77147">
            <w:pPr>
              <w:spacing w:after="0" w:line="240" w:lineRule="auto"/>
              <w:jc w:val="both"/>
              <w:rPr>
                <w:rFonts w:ascii="Arial" w:eastAsia="Times New Roman" w:hAnsi="Arial" w:cs="Arial"/>
                <w:color w:val="000000" w:themeColor="text1"/>
                <w:szCs w:val="20"/>
                <w:lang w:eastAsia="en-GB"/>
              </w:rPr>
            </w:pPr>
            <w:r w:rsidRPr="00920435">
              <w:rPr>
                <w:rFonts w:ascii="Arial" w:eastAsia="Times New Roman" w:hAnsi="Arial" w:cs="Arial"/>
                <w:b/>
                <w:noProof/>
                <w:color w:val="000000" w:themeColor="text1"/>
                <w:szCs w:val="20"/>
                <w:lang w:eastAsia="en-GB"/>
              </w:rPr>
              <w:t>Certification of Modifications after First Submission</w:t>
            </w:r>
          </w:p>
        </w:tc>
      </w:tr>
      <w:tr w:rsidR="00920435" w:rsidRPr="00920435" w14:paraId="68D64DF1" w14:textId="77777777" w:rsidTr="00D77147">
        <w:trPr>
          <w:cantSplit/>
        </w:trPr>
        <w:tc>
          <w:tcPr>
            <w:tcW w:w="9026" w:type="dxa"/>
            <w:gridSpan w:val="2"/>
            <w:tcBorders>
              <w:bottom w:val="single" w:sz="4" w:space="0" w:color="auto"/>
            </w:tcBorders>
            <w:shd w:val="clear" w:color="auto" w:fill="FFFFFF"/>
          </w:tcPr>
          <w:p w14:paraId="6B4F369D" w14:textId="77777777" w:rsidR="00A2564A" w:rsidRPr="00920435" w:rsidRDefault="00000000" w:rsidP="00D77147">
            <w:pPr>
              <w:spacing w:after="0" w:line="240" w:lineRule="auto"/>
              <w:rPr>
                <w:rFonts w:ascii="Arial" w:eastAsia="Times New Roman" w:hAnsi="Arial" w:cs="Arial"/>
                <w:color w:val="000000" w:themeColor="text1"/>
                <w:sz w:val="20"/>
                <w:szCs w:val="20"/>
                <w:lang w:eastAsia="en-GB"/>
              </w:rPr>
            </w:pPr>
            <w:sdt>
              <w:sdtPr>
                <w:rPr>
                  <w:rFonts w:ascii="Arial" w:eastAsia="Times New Roman" w:hAnsi="Arial" w:cs="Arial"/>
                  <w:color w:val="000000" w:themeColor="text1"/>
                  <w:sz w:val="20"/>
                  <w:szCs w:val="20"/>
                  <w:lang w:eastAsia="en-GB"/>
                </w:rPr>
                <w:id w:val="-1958943712"/>
                <w14:checkbox>
                  <w14:checked w14:val="0"/>
                  <w14:checkedState w14:val="2612" w14:font="MS Gothic"/>
                  <w14:uncheckedState w14:val="2610" w14:font="MS Gothic"/>
                </w14:checkbox>
              </w:sdtPr>
              <w:sdtContent>
                <w:r w:rsidR="00A2564A" w:rsidRPr="00920435">
                  <w:rPr>
                    <w:rFonts w:ascii="MS Gothic" w:eastAsia="MS Gothic" w:hAnsi="MS Gothic" w:cs="Arial" w:hint="eastAsia"/>
                    <w:color w:val="000000" w:themeColor="text1"/>
                    <w:sz w:val="20"/>
                    <w:szCs w:val="20"/>
                    <w:lang w:eastAsia="en-GB"/>
                  </w:rPr>
                  <w:t>☐</w:t>
                </w:r>
              </w:sdtContent>
            </w:sdt>
            <w:r w:rsidR="00A2564A" w:rsidRPr="00920435">
              <w:rPr>
                <w:rFonts w:ascii="Arial" w:eastAsia="Times New Roman" w:hAnsi="Arial" w:cs="Arial"/>
                <w:color w:val="000000" w:themeColor="text1"/>
                <w:sz w:val="20"/>
                <w:szCs w:val="20"/>
                <w:lang w:eastAsia="en-GB"/>
              </w:rPr>
              <w:t xml:space="preserve"> I confirm the modifications have been carried out to my/our satisfaction</w:t>
            </w:r>
          </w:p>
          <w:p w14:paraId="58EF211D" w14:textId="77777777" w:rsidR="00A2564A" w:rsidRPr="00920435" w:rsidRDefault="00A2564A" w:rsidP="00D77147">
            <w:pPr>
              <w:spacing w:after="0" w:line="240" w:lineRule="auto"/>
              <w:rPr>
                <w:rFonts w:ascii="Arial" w:eastAsia="Times New Roman" w:hAnsi="Arial" w:cs="Arial"/>
                <w:color w:val="000000" w:themeColor="text1"/>
                <w:sz w:val="20"/>
                <w:szCs w:val="20"/>
                <w:lang w:eastAsia="en-GB"/>
              </w:rPr>
            </w:pPr>
          </w:p>
        </w:tc>
      </w:tr>
      <w:tr w:rsidR="00920435" w:rsidRPr="00920435" w14:paraId="3FD262A4" w14:textId="77777777" w:rsidTr="00920435">
        <w:trPr>
          <w:cantSplit/>
        </w:trPr>
        <w:tc>
          <w:tcPr>
            <w:tcW w:w="9026" w:type="dxa"/>
            <w:gridSpan w:val="2"/>
            <w:tcBorders>
              <w:top w:val="single" w:sz="2" w:space="0" w:color="auto"/>
              <w:left w:val="single" w:sz="2" w:space="0" w:color="auto"/>
              <w:bottom w:val="single" w:sz="2" w:space="0" w:color="auto"/>
              <w:right w:val="single" w:sz="2" w:space="0" w:color="auto"/>
            </w:tcBorders>
            <w:shd w:val="clear" w:color="auto" w:fill="E9C43B"/>
          </w:tcPr>
          <w:p w14:paraId="007912C9" w14:textId="77777777" w:rsidR="00A2564A" w:rsidRPr="00920435" w:rsidRDefault="00A2564A" w:rsidP="00D77147">
            <w:pPr>
              <w:spacing w:after="0" w:line="240" w:lineRule="auto"/>
              <w:jc w:val="both"/>
              <w:rPr>
                <w:rFonts w:ascii="Arial" w:eastAsia="Times New Roman" w:hAnsi="Arial" w:cs="Arial"/>
                <w:color w:val="000000" w:themeColor="text1"/>
                <w:sz w:val="20"/>
                <w:szCs w:val="20"/>
                <w:lang w:eastAsia="en-GB"/>
              </w:rPr>
            </w:pPr>
            <w:r w:rsidRPr="00920435">
              <w:rPr>
                <w:rFonts w:ascii="Arial" w:eastAsia="Times New Roman" w:hAnsi="Arial" w:cs="Arial"/>
                <w:color w:val="000000" w:themeColor="text1"/>
                <w:sz w:val="20"/>
                <w:szCs w:val="20"/>
                <w:lang w:eastAsia="en-GB"/>
              </w:rPr>
              <w:t>Internal Examiner</w:t>
            </w:r>
          </w:p>
        </w:tc>
      </w:tr>
      <w:tr w:rsidR="00920435" w:rsidRPr="00920435" w14:paraId="2E62BEEC" w14:textId="77777777" w:rsidTr="00920435">
        <w:trPr>
          <w:cantSplit/>
        </w:trPr>
        <w:tc>
          <w:tcPr>
            <w:tcW w:w="2866" w:type="dxa"/>
            <w:tcBorders>
              <w:top w:val="single" w:sz="2" w:space="0" w:color="auto"/>
              <w:left w:val="single" w:sz="2" w:space="0" w:color="auto"/>
              <w:bottom w:val="single" w:sz="2" w:space="0" w:color="auto"/>
              <w:right w:val="single" w:sz="2" w:space="0" w:color="auto"/>
            </w:tcBorders>
            <w:shd w:val="clear" w:color="auto" w:fill="F8EDC4"/>
          </w:tcPr>
          <w:p w14:paraId="051EFB35" w14:textId="77777777" w:rsidR="00A2564A" w:rsidRPr="00920435" w:rsidRDefault="00A2564A" w:rsidP="00D77147">
            <w:pPr>
              <w:spacing w:after="0" w:line="240" w:lineRule="auto"/>
              <w:jc w:val="both"/>
              <w:rPr>
                <w:rFonts w:ascii="Arial" w:eastAsia="Times New Roman" w:hAnsi="Arial" w:cs="Arial"/>
                <w:color w:val="000000" w:themeColor="text1"/>
                <w:sz w:val="20"/>
                <w:szCs w:val="20"/>
                <w:lang w:eastAsia="en-GB"/>
              </w:rPr>
            </w:pPr>
            <w:r w:rsidRPr="00920435">
              <w:rPr>
                <w:rFonts w:ascii="Arial" w:eastAsia="Times New Roman" w:hAnsi="Arial" w:cs="Arial"/>
                <w:color w:val="000000" w:themeColor="text1"/>
                <w:sz w:val="20"/>
                <w:szCs w:val="20"/>
                <w:lang w:eastAsia="en-GB"/>
              </w:rPr>
              <w:t>Signature:</w:t>
            </w:r>
          </w:p>
        </w:tc>
        <w:tc>
          <w:tcPr>
            <w:tcW w:w="6160" w:type="dxa"/>
            <w:tcBorders>
              <w:top w:val="single" w:sz="2" w:space="0" w:color="auto"/>
              <w:left w:val="single" w:sz="2" w:space="0" w:color="auto"/>
              <w:bottom w:val="single" w:sz="2" w:space="0" w:color="auto"/>
              <w:right w:val="single" w:sz="2" w:space="0" w:color="auto"/>
            </w:tcBorders>
          </w:tcPr>
          <w:p w14:paraId="1097E617" w14:textId="77777777" w:rsidR="00A2564A" w:rsidRPr="00920435" w:rsidRDefault="00A2564A" w:rsidP="00D77147">
            <w:pPr>
              <w:spacing w:after="0" w:line="240" w:lineRule="auto"/>
              <w:jc w:val="both"/>
              <w:rPr>
                <w:rFonts w:ascii="Arial" w:eastAsia="Times New Roman" w:hAnsi="Arial" w:cs="Arial"/>
                <w:color w:val="000000" w:themeColor="text1"/>
                <w:sz w:val="20"/>
                <w:szCs w:val="20"/>
                <w:lang w:eastAsia="en-GB"/>
              </w:rPr>
            </w:pPr>
          </w:p>
        </w:tc>
      </w:tr>
      <w:tr w:rsidR="00920435" w:rsidRPr="00920435" w14:paraId="774684C4" w14:textId="77777777" w:rsidTr="00920435">
        <w:trPr>
          <w:cantSplit/>
        </w:trPr>
        <w:tc>
          <w:tcPr>
            <w:tcW w:w="2866" w:type="dxa"/>
            <w:tcBorders>
              <w:top w:val="single" w:sz="2" w:space="0" w:color="auto"/>
              <w:left w:val="single" w:sz="2" w:space="0" w:color="auto"/>
              <w:bottom w:val="single" w:sz="2" w:space="0" w:color="auto"/>
              <w:right w:val="single" w:sz="2" w:space="0" w:color="auto"/>
            </w:tcBorders>
            <w:shd w:val="clear" w:color="auto" w:fill="F8EDC4"/>
          </w:tcPr>
          <w:p w14:paraId="1D4330EA" w14:textId="77777777" w:rsidR="00A2564A" w:rsidRPr="00920435" w:rsidRDefault="00A2564A" w:rsidP="00D77147">
            <w:pPr>
              <w:spacing w:after="0" w:line="240" w:lineRule="auto"/>
              <w:jc w:val="both"/>
              <w:rPr>
                <w:rFonts w:ascii="Arial" w:eastAsia="Times New Roman" w:hAnsi="Arial" w:cs="Arial"/>
                <w:color w:val="000000" w:themeColor="text1"/>
                <w:sz w:val="20"/>
                <w:szCs w:val="20"/>
                <w:lang w:eastAsia="en-GB"/>
              </w:rPr>
            </w:pPr>
            <w:r w:rsidRPr="00920435">
              <w:rPr>
                <w:rFonts w:ascii="Arial" w:eastAsia="Times New Roman" w:hAnsi="Arial" w:cs="Arial"/>
                <w:color w:val="000000" w:themeColor="text1"/>
                <w:sz w:val="20"/>
                <w:szCs w:val="20"/>
                <w:lang w:eastAsia="en-GB"/>
              </w:rPr>
              <w:t>Date:</w:t>
            </w:r>
          </w:p>
        </w:tc>
        <w:tc>
          <w:tcPr>
            <w:tcW w:w="6160" w:type="dxa"/>
            <w:tcBorders>
              <w:top w:val="single" w:sz="2" w:space="0" w:color="auto"/>
              <w:left w:val="single" w:sz="2" w:space="0" w:color="auto"/>
              <w:bottom w:val="single" w:sz="2" w:space="0" w:color="auto"/>
              <w:right w:val="single" w:sz="2" w:space="0" w:color="auto"/>
            </w:tcBorders>
          </w:tcPr>
          <w:p w14:paraId="35B837EE" w14:textId="77777777" w:rsidR="00A2564A" w:rsidRPr="00920435" w:rsidRDefault="00A2564A" w:rsidP="00D77147">
            <w:pPr>
              <w:spacing w:after="0" w:line="240" w:lineRule="auto"/>
              <w:jc w:val="both"/>
              <w:rPr>
                <w:rFonts w:ascii="Arial" w:eastAsia="Times New Roman" w:hAnsi="Arial" w:cs="Arial"/>
                <w:color w:val="000000" w:themeColor="text1"/>
                <w:sz w:val="20"/>
                <w:szCs w:val="20"/>
                <w:lang w:eastAsia="en-GB"/>
              </w:rPr>
            </w:pPr>
          </w:p>
        </w:tc>
      </w:tr>
      <w:tr w:rsidR="00920435" w:rsidRPr="00920435" w14:paraId="75B18B6C" w14:textId="77777777" w:rsidTr="00920435">
        <w:trPr>
          <w:cantSplit/>
        </w:trPr>
        <w:tc>
          <w:tcPr>
            <w:tcW w:w="9026" w:type="dxa"/>
            <w:gridSpan w:val="2"/>
            <w:tcBorders>
              <w:top w:val="single" w:sz="2" w:space="0" w:color="auto"/>
              <w:left w:val="single" w:sz="2" w:space="0" w:color="auto"/>
              <w:bottom w:val="single" w:sz="2" w:space="0" w:color="auto"/>
              <w:right w:val="single" w:sz="2" w:space="0" w:color="auto"/>
            </w:tcBorders>
            <w:shd w:val="clear" w:color="auto" w:fill="E9C43B"/>
          </w:tcPr>
          <w:p w14:paraId="67605534" w14:textId="77777777" w:rsidR="00A2564A" w:rsidRPr="00920435" w:rsidRDefault="00A2564A" w:rsidP="00D77147">
            <w:pPr>
              <w:spacing w:after="0" w:line="240" w:lineRule="auto"/>
              <w:jc w:val="both"/>
              <w:rPr>
                <w:rFonts w:ascii="Arial" w:eastAsia="Times New Roman" w:hAnsi="Arial" w:cs="Arial"/>
                <w:color w:val="000000" w:themeColor="text1"/>
                <w:sz w:val="20"/>
                <w:szCs w:val="20"/>
                <w:lang w:eastAsia="en-GB"/>
              </w:rPr>
            </w:pPr>
            <w:r w:rsidRPr="00920435">
              <w:rPr>
                <w:rFonts w:ascii="Arial" w:eastAsia="Times New Roman" w:hAnsi="Arial" w:cs="Arial"/>
                <w:color w:val="000000" w:themeColor="text1"/>
                <w:sz w:val="20"/>
                <w:szCs w:val="20"/>
                <w:lang w:eastAsia="en-GB"/>
              </w:rPr>
              <w:t>External Examiner</w:t>
            </w:r>
          </w:p>
        </w:tc>
      </w:tr>
      <w:tr w:rsidR="00920435" w:rsidRPr="00920435" w14:paraId="4AED7F67" w14:textId="77777777" w:rsidTr="00920435">
        <w:trPr>
          <w:cantSplit/>
        </w:trPr>
        <w:tc>
          <w:tcPr>
            <w:tcW w:w="2866" w:type="dxa"/>
            <w:tcBorders>
              <w:top w:val="single" w:sz="2" w:space="0" w:color="auto"/>
              <w:left w:val="single" w:sz="2" w:space="0" w:color="auto"/>
              <w:bottom w:val="single" w:sz="2" w:space="0" w:color="auto"/>
              <w:right w:val="single" w:sz="2" w:space="0" w:color="auto"/>
            </w:tcBorders>
            <w:shd w:val="clear" w:color="auto" w:fill="F8EDC4"/>
          </w:tcPr>
          <w:p w14:paraId="373E9EC7" w14:textId="77777777" w:rsidR="00A2564A" w:rsidRPr="00920435" w:rsidRDefault="00A2564A" w:rsidP="00D77147">
            <w:pPr>
              <w:spacing w:after="0" w:line="240" w:lineRule="auto"/>
              <w:jc w:val="both"/>
              <w:rPr>
                <w:rFonts w:ascii="Arial" w:eastAsia="Times New Roman" w:hAnsi="Arial" w:cs="Arial"/>
                <w:color w:val="000000" w:themeColor="text1"/>
                <w:sz w:val="20"/>
                <w:szCs w:val="20"/>
                <w:lang w:eastAsia="en-GB"/>
              </w:rPr>
            </w:pPr>
            <w:r w:rsidRPr="00920435">
              <w:rPr>
                <w:rFonts w:ascii="Arial" w:eastAsia="Times New Roman" w:hAnsi="Arial" w:cs="Arial"/>
                <w:color w:val="000000" w:themeColor="text1"/>
                <w:sz w:val="20"/>
                <w:szCs w:val="20"/>
                <w:lang w:eastAsia="en-GB"/>
              </w:rPr>
              <w:t>Signature:</w:t>
            </w:r>
          </w:p>
        </w:tc>
        <w:tc>
          <w:tcPr>
            <w:tcW w:w="6160" w:type="dxa"/>
            <w:tcBorders>
              <w:top w:val="single" w:sz="2" w:space="0" w:color="auto"/>
              <w:left w:val="single" w:sz="2" w:space="0" w:color="auto"/>
              <w:bottom w:val="single" w:sz="2" w:space="0" w:color="auto"/>
              <w:right w:val="single" w:sz="2" w:space="0" w:color="auto"/>
            </w:tcBorders>
          </w:tcPr>
          <w:p w14:paraId="785E0B89" w14:textId="77777777" w:rsidR="00A2564A" w:rsidRPr="00920435" w:rsidRDefault="00A2564A" w:rsidP="00D77147">
            <w:pPr>
              <w:spacing w:after="0" w:line="240" w:lineRule="auto"/>
              <w:jc w:val="both"/>
              <w:rPr>
                <w:rFonts w:ascii="Arial" w:eastAsia="Times New Roman" w:hAnsi="Arial" w:cs="Arial"/>
                <w:color w:val="000000" w:themeColor="text1"/>
                <w:sz w:val="20"/>
                <w:szCs w:val="20"/>
                <w:lang w:eastAsia="en-GB"/>
              </w:rPr>
            </w:pPr>
          </w:p>
        </w:tc>
      </w:tr>
      <w:tr w:rsidR="00920435" w:rsidRPr="00920435" w14:paraId="58EF95C4" w14:textId="77777777" w:rsidTr="00920435">
        <w:trPr>
          <w:cantSplit/>
        </w:trPr>
        <w:tc>
          <w:tcPr>
            <w:tcW w:w="2866" w:type="dxa"/>
            <w:tcBorders>
              <w:top w:val="single" w:sz="2" w:space="0" w:color="auto"/>
              <w:left w:val="single" w:sz="2" w:space="0" w:color="auto"/>
              <w:bottom w:val="single" w:sz="2" w:space="0" w:color="auto"/>
              <w:right w:val="single" w:sz="2" w:space="0" w:color="auto"/>
            </w:tcBorders>
            <w:shd w:val="clear" w:color="auto" w:fill="F8EDC4"/>
          </w:tcPr>
          <w:p w14:paraId="143D7D58" w14:textId="77777777" w:rsidR="00A2564A" w:rsidRPr="00920435" w:rsidRDefault="00A2564A" w:rsidP="00D77147">
            <w:pPr>
              <w:spacing w:after="0" w:line="240" w:lineRule="auto"/>
              <w:jc w:val="both"/>
              <w:rPr>
                <w:rFonts w:ascii="Arial" w:eastAsia="Times New Roman" w:hAnsi="Arial" w:cs="Arial"/>
                <w:color w:val="000000" w:themeColor="text1"/>
                <w:sz w:val="20"/>
                <w:szCs w:val="20"/>
                <w:lang w:eastAsia="en-GB"/>
              </w:rPr>
            </w:pPr>
            <w:r w:rsidRPr="00920435">
              <w:rPr>
                <w:rFonts w:ascii="Arial" w:eastAsia="Times New Roman" w:hAnsi="Arial" w:cs="Arial"/>
                <w:color w:val="000000" w:themeColor="text1"/>
                <w:sz w:val="20"/>
                <w:szCs w:val="20"/>
                <w:lang w:eastAsia="en-GB"/>
              </w:rPr>
              <w:t>Date:</w:t>
            </w:r>
          </w:p>
        </w:tc>
        <w:tc>
          <w:tcPr>
            <w:tcW w:w="6160" w:type="dxa"/>
            <w:tcBorders>
              <w:top w:val="single" w:sz="2" w:space="0" w:color="auto"/>
              <w:left w:val="single" w:sz="2" w:space="0" w:color="auto"/>
              <w:bottom w:val="single" w:sz="2" w:space="0" w:color="auto"/>
              <w:right w:val="single" w:sz="2" w:space="0" w:color="auto"/>
            </w:tcBorders>
          </w:tcPr>
          <w:p w14:paraId="15FE542A" w14:textId="77777777" w:rsidR="00A2564A" w:rsidRPr="00920435" w:rsidRDefault="00A2564A" w:rsidP="00D77147">
            <w:pPr>
              <w:spacing w:after="0" w:line="240" w:lineRule="auto"/>
              <w:jc w:val="both"/>
              <w:rPr>
                <w:rFonts w:ascii="Arial" w:eastAsia="Times New Roman" w:hAnsi="Arial" w:cs="Arial"/>
                <w:color w:val="000000" w:themeColor="text1"/>
                <w:sz w:val="20"/>
                <w:szCs w:val="20"/>
                <w:lang w:eastAsia="en-GB"/>
              </w:rPr>
            </w:pPr>
          </w:p>
        </w:tc>
      </w:tr>
    </w:tbl>
    <w:p w14:paraId="7A0E7153" w14:textId="77777777" w:rsidR="009B7CCA" w:rsidRPr="00920435" w:rsidRDefault="009B7CCA" w:rsidP="009B7CCA">
      <w:pPr>
        <w:rPr>
          <w:rFonts w:ascii="Times New Roman" w:eastAsia="Times New Roman" w:hAnsi="Times New Roman" w:cs="Times New Roman"/>
          <w:color w:val="000000" w:themeColor="text1"/>
          <w:sz w:val="20"/>
          <w:szCs w:val="20"/>
          <w:lang w:eastAsia="en-GB"/>
        </w:rPr>
      </w:pPr>
      <w:r w:rsidRPr="00920435">
        <w:rPr>
          <w:rFonts w:ascii="Times New Roman" w:eastAsia="Times New Roman" w:hAnsi="Times New Roman" w:cs="Times New Roman"/>
          <w:color w:val="000000" w:themeColor="text1"/>
          <w:sz w:val="20"/>
          <w:szCs w:val="20"/>
          <w:lang w:eastAsia="en-GB"/>
        </w:rPr>
        <w:br w:type="page"/>
      </w:r>
    </w:p>
    <w:p w14:paraId="171E64B5" w14:textId="77777777" w:rsidR="009B7CCA" w:rsidRPr="00920435" w:rsidRDefault="009B7CCA" w:rsidP="009B7CCA">
      <w:pPr>
        <w:spacing w:after="0" w:line="240" w:lineRule="auto"/>
        <w:rPr>
          <w:rFonts w:ascii="Times New Roman" w:eastAsia="Times New Roman" w:hAnsi="Times New Roman" w:cs="Times New Roman"/>
          <w:color w:val="000000" w:themeColor="text1"/>
          <w:sz w:val="20"/>
          <w:szCs w:val="20"/>
          <w:lang w:eastAsia="en-GB"/>
        </w:rPr>
      </w:pPr>
    </w:p>
    <w:tbl>
      <w:tblPr>
        <w:tblW w:w="9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6"/>
        <w:gridCol w:w="6160"/>
      </w:tblGrid>
      <w:tr w:rsidR="00920435" w:rsidRPr="00920435" w14:paraId="14BDD20A" w14:textId="77777777" w:rsidTr="00920435">
        <w:trPr>
          <w:cantSplit/>
        </w:trPr>
        <w:tc>
          <w:tcPr>
            <w:tcW w:w="9026" w:type="dxa"/>
            <w:gridSpan w:val="2"/>
            <w:tcBorders>
              <w:top w:val="single" w:sz="24" w:space="0" w:color="000000"/>
            </w:tcBorders>
            <w:shd w:val="clear" w:color="auto" w:fill="E9C43B"/>
          </w:tcPr>
          <w:p w14:paraId="040A286F" w14:textId="77777777" w:rsidR="009B7CCA" w:rsidRPr="00920435" w:rsidRDefault="009B7CCA" w:rsidP="00805F70">
            <w:pPr>
              <w:spacing w:after="0" w:line="240" w:lineRule="auto"/>
              <w:jc w:val="both"/>
              <w:rPr>
                <w:rFonts w:ascii="Arial" w:eastAsia="Times New Roman" w:hAnsi="Arial" w:cs="Arial"/>
                <w:color w:val="000000" w:themeColor="text1"/>
                <w:szCs w:val="20"/>
                <w:lang w:eastAsia="en-GB"/>
              </w:rPr>
            </w:pPr>
            <w:r w:rsidRPr="00920435">
              <w:rPr>
                <w:rFonts w:ascii="Arial" w:eastAsia="Times New Roman" w:hAnsi="Arial" w:cs="Arial"/>
                <w:b/>
                <w:noProof/>
                <w:color w:val="000000" w:themeColor="text1"/>
                <w:szCs w:val="20"/>
                <w:lang w:eastAsia="en-GB"/>
              </w:rPr>
              <w:t>Final Recommendation at Resubmission – Examiners to check as appropriate</w:t>
            </w:r>
          </w:p>
        </w:tc>
      </w:tr>
      <w:tr w:rsidR="00920435" w:rsidRPr="00920435" w14:paraId="276C1B00" w14:textId="77777777" w:rsidTr="00805F70">
        <w:trPr>
          <w:cantSplit/>
        </w:trPr>
        <w:tc>
          <w:tcPr>
            <w:tcW w:w="9026" w:type="dxa"/>
            <w:gridSpan w:val="2"/>
            <w:tcBorders>
              <w:bottom w:val="single" w:sz="4" w:space="0" w:color="auto"/>
            </w:tcBorders>
            <w:shd w:val="clear" w:color="auto" w:fill="auto"/>
          </w:tcPr>
          <w:p w14:paraId="512F8773"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r w:rsidRPr="00920435">
              <w:rPr>
                <w:rFonts w:ascii="Arial" w:hAnsi="Arial" w:cs="Arial"/>
                <w:color w:val="000000" w:themeColor="text1"/>
                <w:sz w:val="20"/>
                <w:szCs w:val="20"/>
              </w:rPr>
              <w:t>Please note, modifications are not an option for Psychology theses at MSc level, so points 2, 3, 5 and 6 do not apply.</w:t>
            </w:r>
          </w:p>
        </w:tc>
      </w:tr>
      <w:tr w:rsidR="00920435" w:rsidRPr="00920435" w14:paraId="67A3CFA0" w14:textId="77777777" w:rsidTr="00805F70">
        <w:trPr>
          <w:cantSplit/>
        </w:trPr>
        <w:tc>
          <w:tcPr>
            <w:tcW w:w="9026" w:type="dxa"/>
            <w:gridSpan w:val="2"/>
            <w:tcBorders>
              <w:bottom w:val="single" w:sz="4" w:space="0" w:color="auto"/>
            </w:tcBorders>
            <w:shd w:val="clear" w:color="auto" w:fill="FFFFFF"/>
          </w:tcPr>
          <w:p w14:paraId="795488C4" w14:textId="77777777" w:rsidR="009B7CCA" w:rsidRPr="00920435" w:rsidRDefault="00000000" w:rsidP="00805F70">
            <w:pPr>
              <w:spacing w:after="0" w:line="240" w:lineRule="auto"/>
              <w:rPr>
                <w:rFonts w:ascii="Arial" w:eastAsia="Times New Roman" w:hAnsi="Arial" w:cs="Arial"/>
                <w:color w:val="000000" w:themeColor="text1"/>
                <w:sz w:val="20"/>
                <w:szCs w:val="20"/>
                <w:lang w:eastAsia="en-GB"/>
              </w:rPr>
            </w:pPr>
            <w:sdt>
              <w:sdtPr>
                <w:rPr>
                  <w:rFonts w:ascii="Arial" w:eastAsia="Times New Roman" w:hAnsi="Arial" w:cs="Arial"/>
                  <w:color w:val="000000" w:themeColor="text1"/>
                  <w:sz w:val="20"/>
                  <w:szCs w:val="20"/>
                  <w:lang w:eastAsia="en-GB"/>
                </w:rPr>
                <w:id w:val="215247484"/>
                <w14:checkbox>
                  <w14:checked w14:val="0"/>
                  <w14:checkedState w14:val="2612" w14:font="MS Gothic"/>
                  <w14:uncheckedState w14:val="2610" w14:font="MS Gothic"/>
                </w14:checkbox>
              </w:sdtPr>
              <w:sdtContent>
                <w:r w:rsidR="009B7CCA" w:rsidRPr="00920435">
                  <w:rPr>
                    <w:rFonts w:ascii="Segoe UI Symbol" w:eastAsia="Times New Roman" w:hAnsi="Segoe UI Symbol" w:cs="Segoe UI Symbol"/>
                    <w:color w:val="000000" w:themeColor="text1"/>
                    <w:sz w:val="20"/>
                    <w:szCs w:val="20"/>
                    <w:lang w:eastAsia="en-GB"/>
                  </w:rPr>
                  <w:t>☐</w:t>
                </w:r>
              </w:sdtContent>
            </w:sdt>
            <w:r w:rsidR="009B7CCA" w:rsidRPr="00920435">
              <w:rPr>
                <w:rFonts w:ascii="Arial" w:eastAsia="Times New Roman" w:hAnsi="Arial" w:cs="Arial"/>
                <w:color w:val="000000" w:themeColor="text1"/>
                <w:sz w:val="20"/>
                <w:szCs w:val="20"/>
                <w:lang w:eastAsia="en-GB"/>
              </w:rPr>
              <w:t xml:space="preserve"> 1. approval for the degree and approval, where applicable, of mark and/or classification</w:t>
            </w:r>
          </w:p>
          <w:p w14:paraId="3B0FC921"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tc>
      </w:tr>
      <w:tr w:rsidR="00920435" w:rsidRPr="00920435" w14:paraId="34656914" w14:textId="77777777" w:rsidTr="00805F70">
        <w:trPr>
          <w:cantSplit/>
        </w:trPr>
        <w:tc>
          <w:tcPr>
            <w:tcW w:w="9026" w:type="dxa"/>
            <w:gridSpan w:val="2"/>
            <w:tcBorders>
              <w:bottom w:val="single" w:sz="4" w:space="0" w:color="auto"/>
            </w:tcBorders>
            <w:shd w:val="clear" w:color="auto" w:fill="FFFFFF"/>
          </w:tcPr>
          <w:p w14:paraId="126128C3" w14:textId="77777777" w:rsidR="009B7CCA" w:rsidRPr="00920435" w:rsidRDefault="00000000" w:rsidP="00805F70">
            <w:pPr>
              <w:spacing w:after="0" w:line="240" w:lineRule="auto"/>
              <w:rPr>
                <w:rFonts w:ascii="Arial" w:eastAsia="Times New Roman" w:hAnsi="Arial" w:cs="Arial"/>
                <w:color w:val="000000" w:themeColor="text1"/>
                <w:sz w:val="20"/>
                <w:szCs w:val="20"/>
                <w:lang w:eastAsia="en-GB"/>
              </w:rPr>
            </w:pPr>
            <w:sdt>
              <w:sdtPr>
                <w:rPr>
                  <w:rFonts w:ascii="Arial" w:eastAsia="Times New Roman" w:hAnsi="Arial" w:cs="Arial"/>
                  <w:color w:val="000000" w:themeColor="text1"/>
                  <w:sz w:val="20"/>
                  <w:szCs w:val="20"/>
                  <w:lang w:eastAsia="en-GB"/>
                </w:rPr>
                <w:id w:val="2047248889"/>
                <w14:checkbox>
                  <w14:checked w14:val="0"/>
                  <w14:checkedState w14:val="2612" w14:font="MS Gothic"/>
                  <w14:uncheckedState w14:val="2610" w14:font="MS Gothic"/>
                </w14:checkbox>
              </w:sdtPr>
              <w:sdtContent>
                <w:r w:rsidR="009B7CCA" w:rsidRPr="00920435">
                  <w:rPr>
                    <w:rFonts w:ascii="Segoe UI Symbol" w:eastAsia="Times New Roman" w:hAnsi="Segoe UI Symbol" w:cs="Segoe UI Symbol"/>
                    <w:color w:val="000000" w:themeColor="text1"/>
                    <w:sz w:val="20"/>
                    <w:szCs w:val="20"/>
                    <w:lang w:eastAsia="en-GB"/>
                  </w:rPr>
                  <w:t>☐</w:t>
                </w:r>
              </w:sdtContent>
            </w:sdt>
            <w:r w:rsidR="009B7CCA" w:rsidRPr="00920435">
              <w:rPr>
                <w:rFonts w:ascii="Arial" w:eastAsia="Times New Roman" w:hAnsi="Arial" w:cs="Arial"/>
                <w:color w:val="000000" w:themeColor="text1"/>
                <w:sz w:val="20"/>
                <w:szCs w:val="20"/>
                <w:lang w:eastAsia="en-GB"/>
              </w:rPr>
              <w:t xml:space="preserve"> 2. approval for the degree subject to minor modifications to the thesis being carried out to the satisfaction of the Internal Examiner</w:t>
            </w:r>
          </w:p>
        </w:tc>
      </w:tr>
      <w:tr w:rsidR="00920435" w:rsidRPr="00920435" w14:paraId="2089A1E0" w14:textId="77777777" w:rsidTr="00805F70">
        <w:trPr>
          <w:cantSplit/>
        </w:trPr>
        <w:tc>
          <w:tcPr>
            <w:tcW w:w="9026" w:type="dxa"/>
            <w:gridSpan w:val="2"/>
          </w:tcPr>
          <w:p w14:paraId="317CEC7F" w14:textId="77777777" w:rsidR="009B7CCA" w:rsidRPr="00920435" w:rsidRDefault="00000000" w:rsidP="00805F70">
            <w:pPr>
              <w:spacing w:after="0" w:line="240" w:lineRule="auto"/>
              <w:rPr>
                <w:rFonts w:ascii="Arial" w:eastAsia="Times New Roman" w:hAnsi="Arial" w:cs="Arial"/>
                <w:color w:val="000000" w:themeColor="text1"/>
                <w:sz w:val="20"/>
                <w:szCs w:val="20"/>
                <w:lang w:eastAsia="en-GB"/>
              </w:rPr>
            </w:pPr>
            <w:sdt>
              <w:sdtPr>
                <w:rPr>
                  <w:rFonts w:ascii="Arial" w:eastAsia="Times New Roman" w:hAnsi="Arial" w:cs="Arial"/>
                  <w:color w:val="000000" w:themeColor="text1"/>
                  <w:sz w:val="20"/>
                  <w:szCs w:val="20"/>
                  <w:lang w:eastAsia="en-GB"/>
                </w:rPr>
                <w:id w:val="1908349240"/>
                <w14:checkbox>
                  <w14:checked w14:val="0"/>
                  <w14:checkedState w14:val="2612" w14:font="MS Gothic"/>
                  <w14:uncheckedState w14:val="2610" w14:font="MS Gothic"/>
                </w14:checkbox>
              </w:sdtPr>
              <w:sdtContent>
                <w:r w:rsidR="009B7CCA" w:rsidRPr="00920435">
                  <w:rPr>
                    <w:rFonts w:ascii="Segoe UI Symbol" w:eastAsia="Times New Roman" w:hAnsi="Segoe UI Symbol" w:cs="Segoe UI Symbol"/>
                    <w:color w:val="000000" w:themeColor="text1"/>
                    <w:sz w:val="20"/>
                    <w:szCs w:val="20"/>
                    <w:lang w:eastAsia="en-GB"/>
                  </w:rPr>
                  <w:t>☐</w:t>
                </w:r>
              </w:sdtContent>
            </w:sdt>
            <w:r w:rsidR="009B7CCA" w:rsidRPr="00920435">
              <w:rPr>
                <w:rFonts w:ascii="Arial" w:eastAsia="Times New Roman" w:hAnsi="Arial" w:cs="Arial"/>
                <w:color w:val="000000" w:themeColor="text1"/>
                <w:sz w:val="20"/>
                <w:szCs w:val="20"/>
                <w:lang w:eastAsia="en-GB"/>
              </w:rPr>
              <w:t xml:space="preserve"> 3. approval for the degree subject to major modifications to the thesis being carried out to the satisfaction of </w:t>
            </w:r>
            <w:sdt>
              <w:sdtPr>
                <w:rPr>
                  <w:rFonts w:ascii="Arial" w:eastAsia="Times New Roman" w:hAnsi="Arial" w:cs="Arial"/>
                  <w:color w:val="000000" w:themeColor="text1"/>
                  <w:sz w:val="20"/>
                  <w:szCs w:val="20"/>
                  <w:lang w:eastAsia="en-GB"/>
                </w:rPr>
                <w:id w:val="407127958"/>
                <w14:checkbox>
                  <w14:checked w14:val="0"/>
                  <w14:checkedState w14:val="2612" w14:font="MS Gothic"/>
                  <w14:uncheckedState w14:val="2610" w14:font="MS Gothic"/>
                </w14:checkbox>
              </w:sdtPr>
              <w:sdtContent>
                <w:r w:rsidR="009B7CCA" w:rsidRPr="00920435">
                  <w:rPr>
                    <w:rFonts w:ascii="Segoe UI Symbol" w:eastAsia="Times New Roman" w:hAnsi="Segoe UI Symbol" w:cs="Segoe UI Symbol"/>
                    <w:color w:val="000000" w:themeColor="text1"/>
                    <w:sz w:val="20"/>
                    <w:szCs w:val="20"/>
                    <w:lang w:eastAsia="en-GB"/>
                  </w:rPr>
                  <w:t>☐</w:t>
                </w:r>
              </w:sdtContent>
            </w:sdt>
            <w:r w:rsidR="009B7CCA" w:rsidRPr="00920435">
              <w:rPr>
                <w:rFonts w:ascii="Arial" w:eastAsia="Times New Roman" w:hAnsi="Arial" w:cs="Arial"/>
                <w:color w:val="000000" w:themeColor="text1"/>
                <w:sz w:val="20"/>
                <w:szCs w:val="20"/>
                <w:lang w:eastAsia="en-GB"/>
              </w:rPr>
              <w:t xml:space="preserve"> the Internal Examiner/ </w:t>
            </w:r>
            <w:sdt>
              <w:sdtPr>
                <w:rPr>
                  <w:rFonts w:ascii="Arial" w:eastAsia="Times New Roman" w:hAnsi="Arial" w:cs="Arial"/>
                  <w:color w:val="000000" w:themeColor="text1"/>
                  <w:sz w:val="20"/>
                  <w:szCs w:val="20"/>
                  <w:lang w:eastAsia="en-GB"/>
                </w:rPr>
                <w:id w:val="-1838688227"/>
                <w14:checkbox>
                  <w14:checked w14:val="0"/>
                  <w14:checkedState w14:val="2612" w14:font="MS Gothic"/>
                  <w14:uncheckedState w14:val="2610" w14:font="MS Gothic"/>
                </w14:checkbox>
              </w:sdtPr>
              <w:sdtContent>
                <w:r w:rsidR="009B7CCA" w:rsidRPr="00920435">
                  <w:rPr>
                    <w:rFonts w:ascii="Segoe UI Symbol" w:eastAsia="Times New Roman" w:hAnsi="Segoe UI Symbol" w:cs="Segoe UI Symbol"/>
                    <w:color w:val="000000" w:themeColor="text1"/>
                    <w:sz w:val="20"/>
                    <w:szCs w:val="20"/>
                    <w:lang w:eastAsia="en-GB"/>
                  </w:rPr>
                  <w:t>☐</w:t>
                </w:r>
              </w:sdtContent>
            </w:sdt>
            <w:r w:rsidR="009B7CCA" w:rsidRPr="00920435">
              <w:rPr>
                <w:rFonts w:ascii="Arial" w:eastAsia="Times New Roman" w:hAnsi="Arial" w:cs="Arial"/>
                <w:color w:val="000000" w:themeColor="text1"/>
                <w:sz w:val="20"/>
                <w:szCs w:val="20"/>
                <w:lang w:eastAsia="en-GB"/>
              </w:rPr>
              <w:t xml:space="preserve"> both Internal and External Examiner</w:t>
            </w:r>
          </w:p>
        </w:tc>
      </w:tr>
      <w:tr w:rsidR="00920435" w:rsidRPr="00920435" w14:paraId="14D6EC08" w14:textId="77777777" w:rsidTr="00805F70">
        <w:trPr>
          <w:cantSplit/>
        </w:trPr>
        <w:tc>
          <w:tcPr>
            <w:tcW w:w="9026" w:type="dxa"/>
            <w:gridSpan w:val="2"/>
          </w:tcPr>
          <w:p w14:paraId="5B13CAC4" w14:textId="77777777" w:rsidR="009B7CCA" w:rsidRPr="00920435" w:rsidRDefault="00000000" w:rsidP="00805F70">
            <w:pPr>
              <w:spacing w:after="0" w:line="240" w:lineRule="auto"/>
              <w:rPr>
                <w:rFonts w:ascii="Arial" w:eastAsia="Times New Roman" w:hAnsi="Arial" w:cs="Arial"/>
                <w:color w:val="000000" w:themeColor="text1"/>
                <w:sz w:val="20"/>
                <w:szCs w:val="20"/>
                <w:lang w:eastAsia="en-GB"/>
              </w:rPr>
            </w:pPr>
            <w:sdt>
              <w:sdtPr>
                <w:rPr>
                  <w:rFonts w:ascii="Arial" w:eastAsia="Times New Roman" w:hAnsi="Arial" w:cs="Arial"/>
                  <w:color w:val="000000" w:themeColor="text1"/>
                  <w:sz w:val="20"/>
                  <w:szCs w:val="20"/>
                  <w:lang w:eastAsia="en-GB"/>
                </w:rPr>
                <w:id w:val="-2122452323"/>
                <w14:checkbox>
                  <w14:checked w14:val="0"/>
                  <w14:checkedState w14:val="2612" w14:font="MS Gothic"/>
                  <w14:uncheckedState w14:val="2610" w14:font="MS Gothic"/>
                </w14:checkbox>
              </w:sdtPr>
              <w:sdtContent>
                <w:r w:rsidR="009B7CCA" w:rsidRPr="00920435">
                  <w:rPr>
                    <w:rFonts w:ascii="Segoe UI Symbol" w:eastAsia="Times New Roman" w:hAnsi="Segoe UI Symbol" w:cs="Segoe UI Symbol"/>
                    <w:color w:val="000000" w:themeColor="text1"/>
                    <w:sz w:val="20"/>
                    <w:szCs w:val="20"/>
                    <w:lang w:eastAsia="en-GB"/>
                  </w:rPr>
                  <w:t>☐</w:t>
                </w:r>
              </w:sdtContent>
            </w:sdt>
            <w:r w:rsidR="009B7CCA" w:rsidRPr="00920435">
              <w:rPr>
                <w:rFonts w:ascii="Arial" w:eastAsia="Times New Roman" w:hAnsi="Arial" w:cs="Arial"/>
                <w:color w:val="000000" w:themeColor="text1"/>
                <w:sz w:val="20"/>
                <w:szCs w:val="20"/>
                <w:lang w:eastAsia="en-GB"/>
              </w:rPr>
              <w:t xml:space="preserve"> 4. the award of an appropriate lower degree which shall be awarded if the candidate accepts (and provided that the candidate shall have been given the right to appeal)</w:t>
            </w:r>
          </w:p>
          <w:p w14:paraId="2156AA7B"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r w:rsidRPr="00920435">
              <w:rPr>
                <w:rFonts w:ascii="Arial" w:eastAsia="Times New Roman" w:hAnsi="Arial" w:cs="Arial"/>
                <w:color w:val="000000" w:themeColor="text1"/>
                <w:sz w:val="20"/>
                <w:szCs w:val="20"/>
                <w:lang w:eastAsia="en-GB"/>
              </w:rPr>
              <w:t>Name of lower degree: ………………………</w:t>
            </w:r>
          </w:p>
        </w:tc>
      </w:tr>
      <w:tr w:rsidR="00920435" w:rsidRPr="00920435" w14:paraId="74B79DB0" w14:textId="77777777" w:rsidTr="00805F70">
        <w:trPr>
          <w:cantSplit/>
        </w:trPr>
        <w:tc>
          <w:tcPr>
            <w:tcW w:w="9026" w:type="dxa"/>
            <w:gridSpan w:val="2"/>
          </w:tcPr>
          <w:p w14:paraId="14299CFD" w14:textId="77777777" w:rsidR="009B7CCA" w:rsidRPr="00920435" w:rsidRDefault="00000000" w:rsidP="00805F70">
            <w:pPr>
              <w:spacing w:after="0" w:line="240" w:lineRule="auto"/>
              <w:rPr>
                <w:rFonts w:ascii="Arial" w:eastAsia="Times New Roman" w:hAnsi="Arial" w:cs="Arial"/>
                <w:color w:val="000000" w:themeColor="text1"/>
                <w:sz w:val="20"/>
                <w:szCs w:val="20"/>
                <w:lang w:eastAsia="en-GB"/>
              </w:rPr>
            </w:pPr>
            <w:sdt>
              <w:sdtPr>
                <w:rPr>
                  <w:rFonts w:ascii="Arial" w:eastAsia="Times New Roman" w:hAnsi="Arial" w:cs="Arial"/>
                  <w:color w:val="000000" w:themeColor="text1"/>
                  <w:sz w:val="20"/>
                  <w:szCs w:val="20"/>
                  <w:lang w:eastAsia="en-GB"/>
                </w:rPr>
                <w:id w:val="-260995531"/>
                <w14:checkbox>
                  <w14:checked w14:val="0"/>
                  <w14:checkedState w14:val="2612" w14:font="MS Gothic"/>
                  <w14:uncheckedState w14:val="2610" w14:font="MS Gothic"/>
                </w14:checkbox>
              </w:sdtPr>
              <w:sdtContent>
                <w:r w:rsidR="009B7CCA" w:rsidRPr="00920435">
                  <w:rPr>
                    <w:rFonts w:ascii="Segoe UI Symbol" w:eastAsia="Times New Roman" w:hAnsi="Segoe UI Symbol" w:cs="Segoe UI Symbol"/>
                    <w:color w:val="000000" w:themeColor="text1"/>
                    <w:sz w:val="20"/>
                    <w:szCs w:val="20"/>
                    <w:lang w:eastAsia="en-GB"/>
                  </w:rPr>
                  <w:t>☐</w:t>
                </w:r>
              </w:sdtContent>
            </w:sdt>
            <w:r w:rsidR="009B7CCA" w:rsidRPr="00920435">
              <w:rPr>
                <w:rFonts w:ascii="Arial" w:eastAsia="Times New Roman" w:hAnsi="Arial" w:cs="Arial"/>
                <w:color w:val="000000" w:themeColor="text1"/>
                <w:sz w:val="20"/>
                <w:szCs w:val="20"/>
                <w:lang w:eastAsia="en-GB"/>
              </w:rPr>
              <w:t xml:space="preserve"> 5. the award of an appropriate lower degree subject to minor modifications being carried out to the satisfaction of the Internal Examiner, which shall be awarded if the candidate accepts (and provided that the candidate shall have been given the right to appeal)</w:t>
            </w:r>
          </w:p>
          <w:p w14:paraId="1B786496"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r w:rsidRPr="00920435">
              <w:rPr>
                <w:rFonts w:ascii="Arial" w:eastAsia="Times New Roman" w:hAnsi="Arial" w:cs="Arial"/>
                <w:color w:val="000000" w:themeColor="text1"/>
                <w:sz w:val="20"/>
                <w:szCs w:val="20"/>
                <w:lang w:eastAsia="en-GB"/>
              </w:rPr>
              <w:t>Name of lower degree: ………………………</w:t>
            </w:r>
          </w:p>
        </w:tc>
      </w:tr>
      <w:tr w:rsidR="00920435" w:rsidRPr="00920435" w14:paraId="4EE778B2" w14:textId="77777777" w:rsidTr="00805F70">
        <w:trPr>
          <w:cantSplit/>
        </w:trPr>
        <w:tc>
          <w:tcPr>
            <w:tcW w:w="9026" w:type="dxa"/>
            <w:gridSpan w:val="2"/>
          </w:tcPr>
          <w:p w14:paraId="432968EA" w14:textId="77777777" w:rsidR="009B7CCA" w:rsidRPr="00920435" w:rsidRDefault="00000000" w:rsidP="00805F70">
            <w:pPr>
              <w:spacing w:after="0" w:line="240" w:lineRule="auto"/>
              <w:rPr>
                <w:rFonts w:ascii="Arial" w:eastAsia="Times New Roman" w:hAnsi="Arial" w:cs="Arial"/>
                <w:color w:val="000000" w:themeColor="text1"/>
                <w:sz w:val="20"/>
                <w:szCs w:val="20"/>
                <w:lang w:eastAsia="en-GB"/>
              </w:rPr>
            </w:pPr>
            <w:sdt>
              <w:sdtPr>
                <w:rPr>
                  <w:rFonts w:ascii="Arial" w:eastAsia="Times New Roman" w:hAnsi="Arial" w:cs="Arial"/>
                  <w:color w:val="000000" w:themeColor="text1"/>
                  <w:sz w:val="20"/>
                  <w:szCs w:val="20"/>
                  <w:lang w:eastAsia="en-GB"/>
                </w:rPr>
                <w:id w:val="83727697"/>
                <w14:checkbox>
                  <w14:checked w14:val="0"/>
                  <w14:checkedState w14:val="2612" w14:font="MS Gothic"/>
                  <w14:uncheckedState w14:val="2610" w14:font="MS Gothic"/>
                </w14:checkbox>
              </w:sdtPr>
              <w:sdtContent>
                <w:r w:rsidR="009B7CCA" w:rsidRPr="00920435">
                  <w:rPr>
                    <w:rFonts w:ascii="Segoe UI Symbol" w:eastAsia="Times New Roman" w:hAnsi="Segoe UI Symbol" w:cs="Segoe UI Symbol"/>
                    <w:color w:val="000000" w:themeColor="text1"/>
                    <w:sz w:val="20"/>
                    <w:szCs w:val="20"/>
                    <w:lang w:eastAsia="en-GB"/>
                  </w:rPr>
                  <w:t>☐</w:t>
                </w:r>
              </w:sdtContent>
            </w:sdt>
            <w:r w:rsidR="009B7CCA" w:rsidRPr="00920435">
              <w:rPr>
                <w:rFonts w:ascii="Arial" w:eastAsia="Times New Roman" w:hAnsi="Arial" w:cs="Arial"/>
                <w:color w:val="000000" w:themeColor="text1"/>
                <w:sz w:val="20"/>
                <w:szCs w:val="20"/>
                <w:lang w:eastAsia="en-GB"/>
              </w:rPr>
              <w:t xml:space="preserve"> 6. the award of an appropriate lower degree subject to major modifications being carried out to the satisfaction of the Internal Examiner/Both Internal and External Examiner, which shall be awarded if the candidate accepts (and provided that the candidate shall have been given the right to appeal)</w:t>
            </w:r>
          </w:p>
          <w:p w14:paraId="26AABC24"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p w14:paraId="7F007077"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r w:rsidRPr="00920435">
              <w:rPr>
                <w:rFonts w:ascii="Arial" w:eastAsia="Times New Roman" w:hAnsi="Arial" w:cs="Arial"/>
                <w:color w:val="000000" w:themeColor="text1"/>
                <w:sz w:val="20"/>
                <w:szCs w:val="20"/>
                <w:lang w:eastAsia="en-GB"/>
              </w:rPr>
              <w:t>Name of lower degree: ………………………</w:t>
            </w:r>
          </w:p>
        </w:tc>
      </w:tr>
      <w:tr w:rsidR="00920435" w:rsidRPr="00920435" w14:paraId="3530D27C" w14:textId="77777777" w:rsidTr="00805F70">
        <w:trPr>
          <w:cantSplit/>
        </w:trPr>
        <w:tc>
          <w:tcPr>
            <w:tcW w:w="9026" w:type="dxa"/>
            <w:gridSpan w:val="2"/>
          </w:tcPr>
          <w:p w14:paraId="210E1B0F" w14:textId="77777777" w:rsidR="009B7CCA" w:rsidRPr="00920435" w:rsidRDefault="00000000" w:rsidP="00805F70">
            <w:pPr>
              <w:spacing w:after="0" w:line="240" w:lineRule="auto"/>
              <w:rPr>
                <w:rFonts w:ascii="Arial" w:eastAsia="Times New Roman" w:hAnsi="Arial" w:cs="Arial"/>
                <w:color w:val="000000" w:themeColor="text1"/>
                <w:sz w:val="20"/>
                <w:szCs w:val="20"/>
                <w:lang w:eastAsia="en-GB"/>
              </w:rPr>
            </w:pPr>
            <w:sdt>
              <w:sdtPr>
                <w:rPr>
                  <w:rFonts w:ascii="Arial" w:eastAsia="Times New Roman" w:hAnsi="Arial" w:cs="Arial"/>
                  <w:color w:val="000000" w:themeColor="text1"/>
                  <w:sz w:val="20"/>
                  <w:szCs w:val="20"/>
                  <w:lang w:eastAsia="en-GB"/>
                </w:rPr>
                <w:id w:val="-1351174710"/>
                <w14:checkbox>
                  <w14:checked w14:val="0"/>
                  <w14:checkedState w14:val="2612" w14:font="MS Gothic"/>
                  <w14:uncheckedState w14:val="2610" w14:font="MS Gothic"/>
                </w14:checkbox>
              </w:sdtPr>
              <w:sdtContent>
                <w:r w:rsidR="009B7CCA" w:rsidRPr="00920435">
                  <w:rPr>
                    <w:rFonts w:ascii="Segoe UI Symbol" w:eastAsia="Times New Roman" w:hAnsi="Segoe UI Symbol" w:cs="Segoe UI Symbol"/>
                    <w:color w:val="000000" w:themeColor="text1"/>
                    <w:sz w:val="20"/>
                    <w:szCs w:val="20"/>
                    <w:lang w:eastAsia="en-GB"/>
                  </w:rPr>
                  <w:t>☐</w:t>
                </w:r>
              </w:sdtContent>
            </w:sdt>
            <w:r w:rsidR="009B7CCA" w:rsidRPr="00920435">
              <w:rPr>
                <w:rFonts w:ascii="Arial" w:eastAsia="Times New Roman" w:hAnsi="Arial" w:cs="Arial"/>
                <w:color w:val="000000" w:themeColor="text1"/>
                <w:sz w:val="20"/>
                <w:szCs w:val="20"/>
                <w:lang w:eastAsia="en-GB"/>
              </w:rPr>
              <w:t xml:space="preserve"> 7. fail</w:t>
            </w:r>
          </w:p>
        </w:tc>
      </w:tr>
      <w:tr w:rsidR="00920435" w:rsidRPr="00920435" w14:paraId="1BE532CC" w14:textId="77777777" w:rsidTr="00920435">
        <w:trPr>
          <w:cantSplit/>
        </w:trPr>
        <w:tc>
          <w:tcPr>
            <w:tcW w:w="9026" w:type="dxa"/>
            <w:gridSpan w:val="2"/>
            <w:tcBorders>
              <w:top w:val="single" w:sz="2" w:space="0" w:color="auto"/>
              <w:left w:val="single" w:sz="2" w:space="0" w:color="auto"/>
              <w:bottom w:val="single" w:sz="2" w:space="0" w:color="auto"/>
              <w:right w:val="single" w:sz="2" w:space="0" w:color="auto"/>
            </w:tcBorders>
            <w:shd w:val="clear" w:color="auto" w:fill="E9C43B"/>
          </w:tcPr>
          <w:p w14:paraId="2D07B631" w14:textId="77777777" w:rsidR="009B7CCA" w:rsidRPr="00920435" w:rsidRDefault="009B7CCA" w:rsidP="00805F70">
            <w:pPr>
              <w:spacing w:after="0" w:line="240" w:lineRule="auto"/>
              <w:jc w:val="both"/>
              <w:rPr>
                <w:rFonts w:ascii="Arial" w:eastAsia="Times New Roman" w:hAnsi="Arial" w:cs="Arial"/>
                <w:color w:val="000000" w:themeColor="text1"/>
                <w:sz w:val="20"/>
                <w:szCs w:val="20"/>
                <w:lang w:eastAsia="en-GB"/>
              </w:rPr>
            </w:pPr>
            <w:r w:rsidRPr="00920435">
              <w:rPr>
                <w:rFonts w:ascii="Arial" w:eastAsia="Times New Roman" w:hAnsi="Arial" w:cs="Arial"/>
                <w:color w:val="000000" w:themeColor="text1"/>
                <w:sz w:val="20"/>
                <w:szCs w:val="20"/>
                <w:lang w:eastAsia="en-GB"/>
              </w:rPr>
              <w:t>Internal Examiner</w:t>
            </w:r>
          </w:p>
        </w:tc>
      </w:tr>
      <w:tr w:rsidR="00920435" w:rsidRPr="00920435" w14:paraId="66474BBC" w14:textId="77777777" w:rsidTr="00920435">
        <w:trPr>
          <w:cantSplit/>
        </w:trPr>
        <w:tc>
          <w:tcPr>
            <w:tcW w:w="2866" w:type="dxa"/>
            <w:tcBorders>
              <w:top w:val="single" w:sz="2" w:space="0" w:color="auto"/>
              <w:left w:val="single" w:sz="2" w:space="0" w:color="auto"/>
              <w:bottom w:val="single" w:sz="2" w:space="0" w:color="auto"/>
              <w:right w:val="single" w:sz="2" w:space="0" w:color="auto"/>
            </w:tcBorders>
            <w:shd w:val="clear" w:color="auto" w:fill="F8EDC4"/>
          </w:tcPr>
          <w:p w14:paraId="42DA6A0A" w14:textId="77777777" w:rsidR="009B7CCA" w:rsidRPr="00920435" w:rsidRDefault="009B7CCA" w:rsidP="00805F70">
            <w:pPr>
              <w:spacing w:after="0" w:line="240" w:lineRule="auto"/>
              <w:jc w:val="both"/>
              <w:rPr>
                <w:rFonts w:ascii="Arial" w:eastAsia="Times New Roman" w:hAnsi="Arial" w:cs="Arial"/>
                <w:color w:val="000000" w:themeColor="text1"/>
                <w:sz w:val="20"/>
                <w:szCs w:val="20"/>
                <w:lang w:eastAsia="en-GB"/>
              </w:rPr>
            </w:pPr>
            <w:r w:rsidRPr="00920435">
              <w:rPr>
                <w:rFonts w:ascii="Arial" w:eastAsia="Times New Roman" w:hAnsi="Arial" w:cs="Arial"/>
                <w:color w:val="000000" w:themeColor="text1"/>
                <w:sz w:val="20"/>
                <w:szCs w:val="20"/>
                <w:lang w:eastAsia="en-GB"/>
              </w:rPr>
              <w:t>Signature:</w:t>
            </w:r>
          </w:p>
        </w:tc>
        <w:tc>
          <w:tcPr>
            <w:tcW w:w="6160" w:type="dxa"/>
            <w:tcBorders>
              <w:top w:val="single" w:sz="2" w:space="0" w:color="auto"/>
              <w:left w:val="single" w:sz="2" w:space="0" w:color="auto"/>
              <w:bottom w:val="single" w:sz="2" w:space="0" w:color="auto"/>
              <w:right w:val="single" w:sz="2" w:space="0" w:color="auto"/>
            </w:tcBorders>
          </w:tcPr>
          <w:p w14:paraId="5022E8BC" w14:textId="77777777" w:rsidR="009B7CCA" w:rsidRPr="00920435" w:rsidRDefault="009B7CCA" w:rsidP="00805F70">
            <w:pPr>
              <w:spacing w:after="0" w:line="240" w:lineRule="auto"/>
              <w:jc w:val="both"/>
              <w:rPr>
                <w:rFonts w:ascii="Arial" w:eastAsia="Times New Roman" w:hAnsi="Arial" w:cs="Arial"/>
                <w:color w:val="000000" w:themeColor="text1"/>
                <w:sz w:val="20"/>
                <w:szCs w:val="20"/>
                <w:lang w:eastAsia="en-GB"/>
              </w:rPr>
            </w:pPr>
          </w:p>
        </w:tc>
      </w:tr>
      <w:tr w:rsidR="00920435" w:rsidRPr="00920435" w14:paraId="2BEC13CC" w14:textId="77777777" w:rsidTr="00920435">
        <w:trPr>
          <w:cantSplit/>
        </w:trPr>
        <w:tc>
          <w:tcPr>
            <w:tcW w:w="2866" w:type="dxa"/>
            <w:tcBorders>
              <w:top w:val="single" w:sz="2" w:space="0" w:color="auto"/>
              <w:left w:val="single" w:sz="2" w:space="0" w:color="auto"/>
              <w:bottom w:val="single" w:sz="2" w:space="0" w:color="auto"/>
              <w:right w:val="single" w:sz="2" w:space="0" w:color="auto"/>
            </w:tcBorders>
            <w:shd w:val="clear" w:color="auto" w:fill="F8EDC4"/>
          </w:tcPr>
          <w:p w14:paraId="58316A86" w14:textId="77777777" w:rsidR="009B7CCA" w:rsidRPr="00920435" w:rsidRDefault="009B7CCA" w:rsidP="00805F70">
            <w:pPr>
              <w:spacing w:after="0" w:line="240" w:lineRule="auto"/>
              <w:jc w:val="both"/>
              <w:rPr>
                <w:rFonts w:ascii="Arial" w:eastAsia="Times New Roman" w:hAnsi="Arial" w:cs="Arial"/>
                <w:color w:val="000000" w:themeColor="text1"/>
                <w:sz w:val="20"/>
                <w:szCs w:val="20"/>
                <w:lang w:eastAsia="en-GB"/>
              </w:rPr>
            </w:pPr>
            <w:r w:rsidRPr="00920435">
              <w:rPr>
                <w:rFonts w:ascii="Arial" w:eastAsia="Times New Roman" w:hAnsi="Arial" w:cs="Arial"/>
                <w:color w:val="000000" w:themeColor="text1"/>
                <w:sz w:val="20"/>
                <w:szCs w:val="20"/>
                <w:lang w:eastAsia="en-GB"/>
              </w:rPr>
              <w:t>Date:</w:t>
            </w:r>
          </w:p>
        </w:tc>
        <w:tc>
          <w:tcPr>
            <w:tcW w:w="6160" w:type="dxa"/>
            <w:tcBorders>
              <w:top w:val="single" w:sz="2" w:space="0" w:color="auto"/>
              <w:left w:val="single" w:sz="2" w:space="0" w:color="auto"/>
              <w:bottom w:val="single" w:sz="2" w:space="0" w:color="auto"/>
              <w:right w:val="single" w:sz="2" w:space="0" w:color="auto"/>
            </w:tcBorders>
          </w:tcPr>
          <w:p w14:paraId="7AD080DA" w14:textId="77777777" w:rsidR="009B7CCA" w:rsidRPr="00920435" w:rsidRDefault="009B7CCA" w:rsidP="00805F70">
            <w:pPr>
              <w:spacing w:after="0" w:line="240" w:lineRule="auto"/>
              <w:jc w:val="both"/>
              <w:rPr>
                <w:rFonts w:ascii="Arial" w:eastAsia="Times New Roman" w:hAnsi="Arial" w:cs="Arial"/>
                <w:color w:val="000000" w:themeColor="text1"/>
                <w:sz w:val="20"/>
                <w:szCs w:val="20"/>
                <w:lang w:eastAsia="en-GB"/>
              </w:rPr>
            </w:pPr>
          </w:p>
        </w:tc>
      </w:tr>
      <w:tr w:rsidR="00920435" w:rsidRPr="00920435" w14:paraId="5CC2A266" w14:textId="77777777" w:rsidTr="00920435">
        <w:trPr>
          <w:cantSplit/>
        </w:trPr>
        <w:tc>
          <w:tcPr>
            <w:tcW w:w="9026" w:type="dxa"/>
            <w:gridSpan w:val="2"/>
            <w:tcBorders>
              <w:top w:val="single" w:sz="2" w:space="0" w:color="auto"/>
              <w:left w:val="single" w:sz="2" w:space="0" w:color="auto"/>
              <w:bottom w:val="single" w:sz="2" w:space="0" w:color="auto"/>
              <w:right w:val="single" w:sz="2" w:space="0" w:color="auto"/>
            </w:tcBorders>
            <w:shd w:val="clear" w:color="auto" w:fill="E9C43B"/>
          </w:tcPr>
          <w:p w14:paraId="1AC04277" w14:textId="77777777" w:rsidR="009B7CCA" w:rsidRPr="00920435" w:rsidRDefault="009B7CCA" w:rsidP="00805F70">
            <w:pPr>
              <w:spacing w:after="0" w:line="240" w:lineRule="auto"/>
              <w:jc w:val="both"/>
              <w:rPr>
                <w:rFonts w:ascii="Arial" w:eastAsia="Times New Roman" w:hAnsi="Arial" w:cs="Arial"/>
                <w:color w:val="000000" w:themeColor="text1"/>
                <w:sz w:val="20"/>
                <w:szCs w:val="20"/>
                <w:lang w:eastAsia="en-GB"/>
              </w:rPr>
            </w:pPr>
            <w:r w:rsidRPr="00920435">
              <w:rPr>
                <w:rFonts w:ascii="Arial" w:eastAsia="Times New Roman" w:hAnsi="Arial" w:cs="Arial"/>
                <w:color w:val="000000" w:themeColor="text1"/>
                <w:sz w:val="20"/>
                <w:szCs w:val="20"/>
                <w:lang w:eastAsia="en-GB"/>
              </w:rPr>
              <w:t>External Examiner</w:t>
            </w:r>
          </w:p>
        </w:tc>
      </w:tr>
      <w:tr w:rsidR="00920435" w:rsidRPr="00920435" w14:paraId="465EB6E8" w14:textId="77777777" w:rsidTr="00920435">
        <w:trPr>
          <w:cantSplit/>
        </w:trPr>
        <w:tc>
          <w:tcPr>
            <w:tcW w:w="2866" w:type="dxa"/>
            <w:tcBorders>
              <w:top w:val="single" w:sz="2" w:space="0" w:color="auto"/>
              <w:left w:val="single" w:sz="2" w:space="0" w:color="auto"/>
              <w:bottom w:val="single" w:sz="2" w:space="0" w:color="auto"/>
              <w:right w:val="single" w:sz="2" w:space="0" w:color="auto"/>
            </w:tcBorders>
            <w:shd w:val="clear" w:color="auto" w:fill="F8EDC4"/>
          </w:tcPr>
          <w:p w14:paraId="31DD14B9" w14:textId="77777777" w:rsidR="009B7CCA" w:rsidRPr="00920435" w:rsidRDefault="009B7CCA" w:rsidP="00805F70">
            <w:pPr>
              <w:spacing w:after="0" w:line="240" w:lineRule="auto"/>
              <w:jc w:val="both"/>
              <w:rPr>
                <w:rFonts w:ascii="Arial" w:eastAsia="Times New Roman" w:hAnsi="Arial" w:cs="Arial"/>
                <w:color w:val="000000" w:themeColor="text1"/>
                <w:sz w:val="20"/>
                <w:szCs w:val="20"/>
                <w:lang w:eastAsia="en-GB"/>
              </w:rPr>
            </w:pPr>
            <w:r w:rsidRPr="00920435">
              <w:rPr>
                <w:rFonts w:ascii="Arial" w:eastAsia="Times New Roman" w:hAnsi="Arial" w:cs="Arial"/>
                <w:color w:val="000000" w:themeColor="text1"/>
                <w:sz w:val="20"/>
                <w:szCs w:val="20"/>
                <w:lang w:eastAsia="en-GB"/>
              </w:rPr>
              <w:t>Signature:</w:t>
            </w:r>
          </w:p>
        </w:tc>
        <w:tc>
          <w:tcPr>
            <w:tcW w:w="6160" w:type="dxa"/>
            <w:tcBorders>
              <w:top w:val="single" w:sz="2" w:space="0" w:color="auto"/>
              <w:left w:val="single" w:sz="2" w:space="0" w:color="auto"/>
              <w:bottom w:val="single" w:sz="2" w:space="0" w:color="auto"/>
              <w:right w:val="single" w:sz="2" w:space="0" w:color="auto"/>
            </w:tcBorders>
          </w:tcPr>
          <w:p w14:paraId="0970C5BE" w14:textId="77777777" w:rsidR="009B7CCA" w:rsidRPr="00920435" w:rsidRDefault="009B7CCA" w:rsidP="00805F70">
            <w:pPr>
              <w:spacing w:after="0" w:line="240" w:lineRule="auto"/>
              <w:jc w:val="both"/>
              <w:rPr>
                <w:rFonts w:ascii="Arial" w:eastAsia="Times New Roman" w:hAnsi="Arial" w:cs="Arial"/>
                <w:color w:val="000000" w:themeColor="text1"/>
                <w:sz w:val="20"/>
                <w:szCs w:val="20"/>
                <w:lang w:eastAsia="en-GB"/>
              </w:rPr>
            </w:pPr>
          </w:p>
        </w:tc>
      </w:tr>
      <w:tr w:rsidR="00920435" w:rsidRPr="00920435" w14:paraId="48575D42" w14:textId="77777777" w:rsidTr="00920435">
        <w:trPr>
          <w:cantSplit/>
        </w:trPr>
        <w:tc>
          <w:tcPr>
            <w:tcW w:w="2866" w:type="dxa"/>
            <w:tcBorders>
              <w:top w:val="single" w:sz="2" w:space="0" w:color="auto"/>
              <w:left w:val="single" w:sz="2" w:space="0" w:color="auto"/>
              <w:bottom w:val="single" w:sz="2" w:space="0" w:color="auto"/>
              <w:right w:val="single" w:sz="2" w:space="0" w:color="auto"/>
            </w:tcBorders>
            <w:shd w:val="clear" w:color="auto" w:fill="F8EDC4"/>
          </w:tcPr>
          <w:p w14:paraId="3A9BB48E" w14:textId="77777777" w:rsidR="009B7CCA" w:rsidRPr="00920435" w:rsidRDefault="009B7CCA" w:rsidP="00805F70">
            <w:pPr>
              <w:spacing w:after="0" w:line="240" w:lineRule="auto"/>
              <w:jc w:val="both"/>
              <w:rPr>
                <w:rFonts w:ascii="Arial" w:eastAsia="Times New Roman" w:hAnsi="Arial" w:cs="Arial"/>
                <w:color w:val="000000" w:themeColor="text1"/>
                <w:sz w:val="20"/>
                <w:szCs w:val="20"/>
                <w:lang w:eastAsia="en-GB"/>
              </w:rPr>
            </w:pPr>
            <w:r w:rsidRPr="00920435">
              <w:rPr>
                <w:rFonts w:ascii="Arial" w:eastAsia="Times New Roman" w:hAnsi="Arial" w:cs="Arial"/>
                <w:color w:val="000000" w:themeColor="text1"/>
                <w:sz w:val="20"/>
                <w:szCs w:val="20"/>
                <w:lang w:eastAsia="en-GB"/>
              </w:rPr>
              <w:t>Date:</w:t>
            </w:r>
          </w:p>
        </w:tc>
        <w:tc>
          <w:tcPr>
            <w:tcW w:w="6160" w:type="dxa"/>
            <w:tcBorders>
              <w:top w:val="single" w:sz="2" w:space="0" w:color="auto"/>
              <w:left w:val="single" w:sz="2" w:space="0" w:color="auto"/>
              <w:bottom w:val="single" w:sz="2" w:space="0" w:color="auto"/>
              <w:right w:val="single" w:sz="2" w:space="0" w:color="auto"/>
            </w:tcBorders>
          </w:tcPr>
          <w:p w14:paraId="026A7000" w14:textId="77777777" w:rsidR="009B7CCA" w:rsidRPr="00920435" w:rsidRDefault="009B7CCA" w:rsidP="00805F70">
            <w:pPr>
              <w:spacing w:after="0" w:line="240" w:lineRule="auto"/>
              <w:jc w:val="both"/>
              <w:rPr>
                <w:rFonts w:ascii="Arial" w:eastAsia="Times New Roman" w:hAnsi="Arial" w:cs="Arial"/>
                <w:color w:val="000000" w:themeColor="text1"/>
                <w:sz w:val="20"/>
                <w:szCs w:val="20"/>
                <w:lang w:eastAsia="en-GB"/>
              </w:rPr>
            </w:pPr>
          </w:p>
        </w:tc>
      </w:tr>
    </w:tbl>
    <w:p w14:paraId="5AA17BBA" w14:textId="77777777" w:rsidR="009B7CCA" w:rsidRPr="00920435" w:rsidRDefault="009B7CCA" w:rsidP="009B7CCA">
      <w:pPr>
        <w:spacing w:after="0" w:line="240" w:lineRule="auto"/>
        <w:rPr>
          <w:rFonts w:ascii="Times New Roman" w:eastAsia="Times New Roman" w:hAnsi="Times New Roman" w:cs="Times New Roman"/>
          <w:color w:val="000000" w:themeColor="text1"/>
          <w:sz w:val="20"/>
          <w:szCs w:val="20"/>
          <w:lang w:eastAsia="en-GB"/>
        </w:rPr>
      </w:pPr>
    </w:p>
    <w:tbl>
      <w:tblPr>
        <w:tblW w:w="9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6"/>
        <w:gridCol w:w="6160"/>
      </w:tblGrid>
      <w:tr w:rsidR="00920435" w:rsidRPr="00920435" w14:paraId="2CDBF474" w14:textId="77777777" w:rsidTr="00920435">
        <w:trPr>
          <w:cantSplit/>
        </w:trPr>
        <w:tc>
          <w:tcPr>
            <w:tcW w:w="9026" w:type="dxa"/>
            <w:gridSpan w:val="2"/>
            <w:tcBorders>
              <w:top w:val="single" w:sz="24" w:space="0" w:color="000000"/>
            </w:tcBorders>
            <w:shd w:val="clear" w:color="auto" w:fill="E9C43B"/>
          </w:tcPr>
          <w:p w14:paraId="00147BBF" w14:textId="77777777" w:rsidR="009B7CCA" w:rsidRPr="00920435" w:rsidRDefault="009B7CCA" w:rsidP="00805F70">
            <w:pPr>
              <w:spacing w:after="0" w:line="240" w:lineRule="auto"/>
              <w:jc w:val="both"/>
              <w:rPr>
                <w:rFonts w:ascii="Arial" w:eastAsia="Times New Roman" w:hAnsi="Arial" w:cs="Arial"/>
                <w:color w:val="000000" w:themeColor="text1"/>
                <w:szCs w:val="20"/>
                <w:lang w:eastAsia="en-GB"/>
              </w:rPr>
            </w:pPr>
            <w:r w:rsidRPr="00920435">
              <w:rPr>
                <w:rFonts w:ascii="Arial" w:eastAsia="Times New Roman" w:hAnsi="Arial" w:cs="Arial"/>
                <w:b/>
                <w:noProof/>
                <w:color w:val="000000" w:themeColor="text1"/>
                <w:szCs w:val="20"/>
                <w:lang w:eastAsia="en-GB"/>
              </w:rPr>
              <w:t>Certification of Modifications after Resubmission</w:t>
            </w:r>
          </w:p>
        </w:tc>
      </w:tr>
      <w:tr w:rsidR="00920435" w:rsidRPr="00920435" w14:paraId="30C40116" w14:textId="77777777" w:rsidTr="00805F70">
        <w:trPr>
          <w:cantSplit/>
        </w:trPr>
        <w:tc>
          <w:tcPr>
            <w:tcW w:w="9026" w:type="dxa"/>
            <w:gridSpan w:val="2"/>
            <w:tcBorders>
              <w:bottom w:val="single" w:sz="4" w:space="0" w:color="auto"/>
            </w:tcBorders>
            <w:shd w:val="clear" w:color="auto" w:fill="FFFFFF"/>
          </w:tcPr>
          <w:p w14:paraId="0D3DC41C" w14:textId="331A763C" w:rsidR="009B7CCA" w:rsidRPr="00920435" w:rsidRDefault="00000000" w:rsidP="00805F70">
            <w:pPr>
              <w:spacing w:after="0" w:line="240" w:lineRule="auto"/>
              <w:rPr>
                <w:rFonts w:ascii="Arial" w:eastAsia="Times New Roman" w:hAnsi="Arial" w:cs="Arial"/>
                <w:color w:val="000000" w:themeColor="text1"/>
                <w:sz w:val="20"/>
                <w:szCs w:val="20"/>
                <w:lang w:eastAsia="en-GB"/>
              </w:rPr>
            </w:pPr>
            <w:sdt>
              <w:sdtPr>
                <w:rPr>
                  <w:rFonts w:ascii="Arial" w:eastAsia="Times New Roman" w:hAnsi="Arial" w:cs="Arial"/>
                  <w:color w:val="000000" w:themeColor="text1"/>
                  <w:sz w:val="20"/>
                  <w:szCs w:val="20"/>
                  <w:lang w:eastAsia="en-GB"/>
                </w:rPr>
                <w:id w:val="169138962"/>
                <w14:checkbox>
                  <w14:checked w14:val="1"/>
                  <w14:checkedState w14:val="2612" w14:font="MS Gothic"/>
                  <w14:uncheckedState w14:val="2610" w14:font="MS Gothic"/>
                </w14:checkbox>
              </w:sdtPr>
              <w:sdtContent>
                <w:r w:rsidR="0051350F" w:rsidRPr="00920435">
                  <w:rPr>
                    <w:rFonts w:ascii="MS Gothic" w:eastAsia="MS Gothic" w:hAnsi="MS Gothic" w:cs="Arial" w:hint="eastAsia"/>
                    <w:color w:val="000000" w:themeColor="text1"/>
                    <w:sz w:val="20"/>
                    <w:szCs w:val="20"/>
                    <w:lang w:eastAsia="en-GB"/>
                  </w:rPr>
                  <w:t>☒</w:t>
                </w:r>
              </w:sdtContent>
            </w:sdt>
            <w:r w:rsidR="009B7CCA" w:rsidRPr="00920435">
              <w:rPr>
                <w:rFonts w:ascii="Arial" w:eastAsia="Times New Roman" w:hAnsi="Arial" w:cs="Arial"/>
                <w:color w:val="000000" w:themeColor="text1"/>
                <w:sz w:val="20"/>
                <w:szCs w:val="20"/>
                <w:lang w:eastAsia="en-GB"/>
              </w:rPr>
              <w:t xml:space="preserve"> I confirm the modifications have been carried out to my/our </w:t>
            </w:r>
            <w:r w:rsidR="00F63E7F" w:rsidRPr="00920435">
              <w:rPr>
                <w:rFonts w:ascii="Arial" w:eastAsia="Times New Roman" w:hAnsi="Arial" w:cs="Arial"/>
                <w:color w:val="000000" w:themeColor="text1"/>
                <w:sz w:val="20"/>
                <w:szCs w:val="20"/>
                <w:lang w:eastAsia="en-GB"/>
              </w:rPr>
              <w:t>satisfaction.</w:t>
            </w:r>
          </w:p>
          <w:p w14:paraId="15992F9B" w14:textId="77777777" w:rsidR="009B7CCA" w:rsidRPr="00920435" w:rsidRDefault="009B7CCA" w:rsidP="00805F70">
            <w:pPr>
              <w:spacing w:after="0" w:line="240" w:lineRule="auto"/>
              <w:rPr>
                <w:rFonts w:ascii="Arial" w:eastAsia="Times New Roman" w:hAnsi="Arial" w:cs="Arial"/>
                <w:color w:val="000000" w:themeColor="text1"/>
                <w:sz w:val="20"/>
                <w:szCs w:val="20"/>
                <w:lang w:eastAsia="en-GB"/>
              </w:rPr>
            </w:pPr>
          </w:p>
        </w:tc>
      </w:tr>
      <w:tr w:rsidR="00920435" w:rsidRPr="00920435" w14:paraId="105E3742" w14:textId="77777777" w:rsidTr="00920435">
        <w:trPr>
          <w:cantSplit/>
        </w:trPr>
        <w:tc>
          <w:tcPr>
            <w:tcW w:w="9026" w:type="dxa"/>
            <w:gridSpan w:val="2"/>
            <w:tcBorders>
              <w:top w:val="single" w:sz="2" w:space="0" w:color="auto"/>
              <w:left w:val="single" w:sz="2" w:space="0" w:color="auto"/>
              <w:bottom w:val="single" w:sz="2" w:space="0" w:color="auto"/>
              <w:right w:val="single" w:sz="2" w:space="0" w:color="auto"/>
            </w:tcBorders>
            <w:shd w:val="clear" w:color="auto" w:fill="E9C43B"/>
          </w:tcPr>
          <w:p w14:paraId="6A6A702C" w14:textId="77777777" w:rsidR="009B7CCA" w:rsidRPr="00920435" w:rsidRDefault="009B7CCA" w:rsidP="00805F70">
            <w:pPr>
              <w:spacing w:after="0" w:line="240" w:lineRule="auto"/>
              <w:jc w:val="both"/>
              <w:rPr>
                <w:rFonts w:ascii="Arial" w:eastAsia="Times New Roman" w:hAnsi="Arial" w:cs="Arial"/>
                <w:color w:val="000000" w:themeColor="text1"/>
                <w:sz w:val="20"/>
                <w:szCs w:val="20"/>
                <w:lang w:eastAsia="en-GB"/>
              </w:rPr>
            </w:pPr>
            <w:r w:rsidRPr="00920435">
              <w:rPr>
                <w:rFonts w:ascii="Arial" w:eastAsia="Times New Roman" w:hAnsi="Arial" w:cs="Arial"/>
                <w:color w:val="000000" w:themeColor="text1"/>
                <w:sz w:val="20"/>
                <w:szCs w:val="20"/>
                <w:lang w:eastAsia="en-GB"/>
              </w:rPr>
              <w:t>Internal Examiner</w:t>
            </w:r>
          </w:p>
        </w:tc>
      </w:tr>
      <w:tr w:rsidR="00920435" w:rsidRPr="00920435" w14:paraId="269B56B7" w14:textId="77777777" w:rsidTr="00920435">
        <w:trPr>
          <w:cantSplit/>
        </w:trPr>
        <w:tc>
          <w:tcPr>
            <w:tcW w:w="2866" w:type="dxa"/>
            <w:tcBorders>
              <w:top w:val="single" w:sz="2" w:space="0" w:color="auto"/>
              <w:left w:val="single" w:sz="2" w:space="0" w:color="auto"/>
              <w:bottom w:val="single" w:sz="2" w:space="0" w:color="auto"/>
              <w:right w:val="single" w:sz="2" w:space="0" w:color="auto"/>
            </w:tcBorders>
            <w:shd w:val="clear" w:color="auto" w:fill="F8EDC4"/>
          </w:tcPr>
          <w:p w14:paraId="097A8857" w14:textId="77777777" w:rsidR="009B7CCA" w:rsidRPr="00920435" w:rsidRDefault="009B7CCA" w:rsidP="00805F70">
            <w:pPr>
              <w:spacing w:after="0" w:line="240" w:lineRule="auto"/>
              <w:jc w:val="both"/>
              <w:rPr>
                <w:rFonts w:ascii="Arial" w:eastAsia="Times New Roman" w:hAnsi="Arial" w:cs="Arial"/>
                <w:color w:val="000000" w:themeColor="text1"/>
                <w:sz w:val="20"/>
                <w:szCs w:val="20"/>
                <w:lang w:eastAsia="en-GB"/>
              </w:rPr>
            </w:pPr>
            <w:r w:rsidRPr="00920435">
              <w:rPr>
                <w:rFonts w:ascii="Arial" w:eastAsia="Times New Roman" w:hAnsi="Arial" w:cs="Arial"/>
                <w:color w:val="000000" w:themeColor="text1"/>
                <w:sz w:val="20"/>
                <w:szCs w:val="20"/>
                <w:lang w:eastAsia="en-GB"/>
              </w:rPr>
              <w:t>Signature:</w:t>
            </w:r>
          </w:p>
        </w:tc>
        <w:tc>
          <w:tcPr>
            <w:tcW w:w="6160" w:type="dxa"/>
            <w:tcBorders>
              <w:top w:val="single" w:sz="2" w:space="0" w:color="auto"/>
              <w:left w:val="single" w:sz="2" w:space="0" w:color="auto"/>
              <w:bottom w:val="single" w:sz="2" w:space="0" w:color="auto"/>
              <w:right w:val="single" w:sz="2" w:space="0" w:color="auto"/>
            </w:tcBorders>
          </w:tcPr>
          <w:p w14:paraId="3CCD2F46" w14:textId="77777777" w:rsidR="009B7CCA" w:rsidRPr="00920435" w:rsidRDefault="009B7CCA" w:rsidP="00805F70">
            <w:pPr>
              <w:spacing w:after="0" w:line="240" w:lineRule="auto"/>
              <w:jc w:val="both"/>
              <w:rPr>
                <w:rFonts w:ascii="Arial" w:eastAsia="Times New Roman" w:hAnsi="Arial" w:cs="Arial"/>
                <w:color w:val="000000" w:themeColor="text1"/>
                <w:sz w:val="20"/>
                <w:szCs w:val="20"/>
                <w:lang w:eastAsia="en-GB"/>
              </w:rPr>
            </w:pPr>
          </w:p>
        </w:tc>
      </w:tr>
      <w:tr w:rsidR="00920435" w:rsidRPr="00920435" w14:paraId="784D7206" w14:textId="77777777" w:rsidTr="00920435">
        <w:trPr>
          <w:cantSplit/>
        </w:trPr>
        <w:tc>
          <w:tcPr>
            <w:tcW w:w="2866" w:type="dxa"/>
            <w:tcBorders>
              <w:top w:val="single" w:sz="2" w:space="0" w:color="auto"/>
              <w:left w:val="single" w:sz="2" w:space="0" w:color="auto"/>
              <w:bottom w:val="single" w:sz="2" w:space="0" w:color="auto"/>
              <w:right w:val="single" w:sz="2" w:space="0" w:color="auto"/>
            </w:tcBorders>
            <w:shd w:val="clear" w:color="auto" w:fill="F8EDC4"/>
          </w:tcPr>
          <w:p w14:paraId="305A6C7E" w14:textId="77777777" w:rsidR="009B7CCA" w:rsidRPr="00920435" w:rsidRDefault="009B7CCA" w:rsidP="00805F70">
            <w:pPr>
              <w:spacing w:after="0" w:line="240" w:lineRule="auto"/>
              <w:jc w:val="both"/>
              <w:rPr>
                <w:rFonts w:ascii="Arial" w:eastAsia="Times New Roman" w:hAnsi="Arial" w:cs="Arial"/>
                <w:color w:val="000000" w:themeColor="text1"/>
                <w:sz w:val="20"/>
                <w:szCs w:val="20"/>
                <w:lang w:eastAsia="en-GB"/>
              </w:rPr>
            </w:pPr>
            <w:r w:rsidRPr="00920435">
              <w:rPr>
                <w:rFonts w:ascii="Arial" w:eastAsia="Times New Roman" w:hAnsi="Arial" w:cs="Arial"/>
                <w:color w:val="000000" w:themeColor="text1"/>
                <w:sz w:val="20"/>
                <w:szCs w:val="20"/>
                <w:lang w:eastAsia="en-GB"/>
              </w:rPr>
              <w:t>Date:</w:t>
            </w:r>
          </w:p>
        </w:tc>
        <w:tc>
          <w:tcPr>
            <w:tcW w:w="6160" w:type="dxa"/>
            <w:tcBorders>
              <w:top w:val="single" w:sz="2" w:space="0" w:color="auto"/>
              <w:left w:val="single" w:sz="2" w:space="0" w:color="auto"/>
              <w:bottom w:val="single" w:sz="2" w:space="0" w:color="auto"/>
              <w:right w:val="single" w:sz="2" w:space="0" w:color="auto"/>
            </w:tcBorders>
          </w:tcPr>
          <w:p w14:paraId="1800F897" w14:textId="77777777" w:rsidR="009B7CCA" w:rsidRPr="00920435" w:rsidRDefault="009B7CCA" w:rsidP="00805F70">
            <w:pPr>
              <w:spacing w:after="0" w:line="240" w:lineRule="auto"/>
              <w:jc w:val="both"/>
              <w:rPr>
                <w:rFonts w:ascii="Arial" w:eastAsia="Times New Roman" w:hAnsi="Arial" w:cs="Arial"/>
                <w:color w:val="000000" w:themeColor="text1"/>
                <w:sz w:val="20"/>
                <w:szCs w:val="20"/>
                <w:lang w:eastAsia="en-GB"/>
              </w:rPr>
            </w:pPr>
          </w:p>
        </w:tc>
      </w:tr>
      <w:tr w:rsidR="00920435" w:rsidRPr="00920435" w14:paraId="2CEBCC74" w14:textId="77777777" w:rsidTr="00920435">
        <w:trPr>
          <w:cantSplit/>
        </w:trPr>
        <w:tc>
          <w:tcPr>
            <w:tcW w:w="9026" w:type="dxa"/>
            <w:gridSpan w:val="2"/>
            <w:tcBorders>
              <w:top w:val="single" w:sz="2" w:space="0" w:color="auto"/>
              <w:left w:val="single" w:sz="2" w:space="0" w:color="auto"/>
              <w:bottom w:val="single" w:sz="2" w:space="0" w:color="auto"/>
              <w:right w:val="single" w:sz="2" w:space="0" w:color="auto"/>
            </w:tcBorders>
            <w:shd w:val="clear" w:color="auto" w:fill="E9C43B"/>
          </w:tcPr>
          <w:p w14:paraId="4E1C40B9" w14:textId="77777777" w:rsidR="009B7CCA" w:rsidRPr="00920435" w:rsidRDefault="009B7CCA" w:rsidP="00805F70">
            <w:pPr>
              <w:spacing w:after="0" w:line="240" w:lineRule="auto"/>
              <w:jc w:val="both"/>
              <w:rPr>
                <w:rFonts w:ascii="Arial" w:eastAsia="Times New Roman" w:hAnsi="Arial" w:cs="Arial"/>
                <w:color w:val="000000" w:themeColor="text1"/>
                <w:sz w:val="20"/>
                <w:szCs w:val="20"/>
                <w:lang w:eastAsia="en-GB"/>
              </w:rPr>
            </w:pPr>
            <w:r w:rsidRPr="00920435">
              <w:rPr>
                <w:rFonts w:ascii="Arial" w:eastAsia="Times New Roman" w:hAnsi="Arial" w:cs="Arial"/>
                <w:color w:val="000000" w:themeColor="text1"/>
                <w:sz w:val="20"/>
                <w:szCs w:val="20"/>
                <w:lang w:eastAsia="en-GB"/>
              </w:rPr>
              <w:t>External Examiner</w:t>
            </w:r>
          </w:p>
        </w:tc>
      </w:tr>
      <w:tr w:rsidR="00920435" w:rsidRPr="00920435" w14:paraId="54522911" w14:textId="77777777" w:rsidTr="00920435">
        <w:trPr>
          <w:cantSplit/>
        </w:trPr>
        <w:tc>
          <w:tcPr>
            <w:tcW w:w="2866" w:type="dxa"/>
            <w:tcBorders>
              <w:top w:val="single" w:sz="2" w:space="0" w:color="auto"/>
              <w:left w:val="single" w:sz="2" w:space="0" w:color="auto"/>
              <w:bottom w:val="single" w:sz="2" w:space="0" w:color="auto"/>
              <w:right w:val="single" w:sz="2" w:space="0" w:color="auto"/>
            </w:tcBorders>
            <w:shd w:val="clear" w:color="auto" w:fill="F8EDC4"/>
          </w:tcPr>
          <w:p w14:paraId="6D0F5069" w14:textId="77777777" w:rsidR="009B7CCA" w:rsidRPr="00920435" w:rsidRDefault="009B7CCA" w:rsidP="00805F70">
            <w:pPr>
              <w:spacing w:after="0" w:line="240" w:lineRule="auto"/>
              <w:jc w:val="both"/>
              <w:rPr>
                <w:rFonts w:ascii="Arial" w:eastAsia="Times New Roman" w:hAnsi="Arial" w:cs="Arial"/>
                <w:color w:val="000000" w:themeColor="text1"/>
                <w:sz w:val="20"/>
                <w:szCs w:val="20"/>
                <w:lang w:eastAsia="en-GB"/>
              </w:rPr>
            </w:pPr>
            <w:r w:rsidRPr="00920435">
              <w:rPr>
                <w:rFonts w:ascii="Arial" w:eastAsia="Times New Roman" w:hAnsi="Arial" w:cs="Arial"/>
                <w:color w:val="000000" w:themeColor="text1"/>
                <w:sz w:val="20"/>
                <w:szCs w:val="20"/>
                <w:lang w:eastAsia="en-GB"/>
              </w:rPr>
              <w:t>Signature:</w:t>
            </w:r>
          </w:p>
        </w:tc>
        <w:tc>
          <w:tcPr>
            <w:tcW w:w="6160" w:type="dxa"/>
            <w:tcBorders>
              <w:top w:val="single" w:sz="2" w:space="0" w:color="auto"/>
              <w:left w:val="single" w:sz="2" w:space="0" w:color="auto"/>
              <w:bottom w:val="single" w:sz="2" w:space="0" w:color="auto"/>
              <w:right w:val="single" w:sz="2" w:space="0" w:color="auto"/>
            </w:tcBorders>
          </w:tcPr>
          <w:p w14:paraId="7F8CB6EA" w14:textId="77777777" w:rsidR="009B7CCA" w:rsidRPr="00920435" w:rsidRDefault="009B7CCA" w:rsidP="00805F70">
            <w:pPr>
              <w:spacing w:after="0" w:line="240" w:lineRule="auto"/>
              <w:jc w:val="both"/>
              <w:rPr>
                <w:rFonts w:ascii="Arial" w:eastAsia="Times New Roman" w:hAnsi="Arial" w:cs="Arial"/>
                <w:color w:val="000000" w:themeColor="text1"/>
                <w:sz w:val="20"/>
                <w:szCs w:val="20"/>
                <w:lang w:eastAsia="en-GB"/>
              </w:rPr>
            </w:pPr>
          </w:p>
        </w:tc>
      </w:tr>
      <w:tr w:rsidR="00920435" w:rsidRPr="00920435" w14:paraId="020110EC" w14:textId="77777777" w:rsidTr="00920435">
        <w:trPr>
          <w:cantSplit/>
        </w:trPr>
        <w:tc>
          <w:tcPr>
            <w:tcW w:w="2866" w:type="dxa"/>
            <w:tcBorders>
              <w:top w:val="single" w:sz="2" w:space="0" w:color="auto"/>
              <w:left w:val="single" w:sz="2" w:space="0" w:color="auto"/>
              <w:bottom w:val="single" w:sz="2" w:space="0" w:color="auto"/>
              <w:right w:val="single" w:sz="2" w:space="0" w:color="auto"/>
            </w:tcBorders>
            <w:shd w:val="clear" w:color="auto" w:fill="F8EDC4"/>
          </w:tcPr>
          <w:p w14:paraId="6EFE46F7" w14:textId="77777777" w:rsidR="009B7CCA" w:rsidRPr="00920435" w:rsidRDefault="009B7CCA" w:rsidP="00805F70">
            <w:pPr>
              <w:spacing w:after="0" w:line="240" w:lineRule="auto"/>
              <w:jc w:val="both"/>
              <w:rPr>
                <w:rFonts w:ascii="Arial" w:eastAsia="Times New Roman" w:hAnsi="Arial" w:cs="Arial"/>
                <w:color w:val="000000" w:themeColor="text1"/>
                <w:sz w:val="20"/>
                <w:szCs w:val="20"/>
                <w:lang w:eastAsia="en-GB"/>
              </w:rPr>
            </w:pPr>
            <w:r w:rsidRPr="00920435">
              <w:rPr>
                <w:rFonts w:ascii="Arial" w:eastAsia="Times New Roman" w:hAnsi="Arial" w:cs="Arial"/>
                <w:color w:val="000000" w:themeColor="text1"/>
                <w:sz w:val="20"/>
                <w:szCs w:val="20"/>
                <w:lang w:eastAsia="en-GB"/>
              </w:rPr>
              <w:t>Date:</w:t>
            </w:r>
          </w:p>
        </w:tc>
        <w:tc>
          <w:tcPr>
            <w:tcW w:w="6160" w:type="dxa"/>
            <w:tcBorders>
              <w:top w:val="single" w:sz="2" w:space="0" w:color="auto"/>
              <w:left w:val="single" w:sz="2" w:space="0" w:color="auto"/>
              <w:bottom w:val="single" w:sz="2" w:space="0" w:color="auto"/>
              <w:right w:val="single" w:sz="2" w:space="0" w:color="auto"/>
            </w:tcBorders>
          </w:tcPr>
          <w:p w14:paraId="2BF5711C" w14:textId="77777777" w:rsidR="009B7CCA" w:rsidRPr="00920435" w:rsidRDefault="009B7CCA" w:rsidP="00805F70">
            <w:pPr>
              <w:spacing w:after="0" w:line="240" w:lineRule="auto"/>
              <w:jc w:val="both"/>
              <w:rPr>
                <w:rFonts w:ascii="Arial" w:eastAsia="Times New Roman" w:hAnsi="Arial" w:cs="Arial"/>
                <w:color w:val="000000" w:themeColor="text1"/>
                <w:sz w:val="20"/>
                <w:szCs w:val="20"/>
                <w:lang w:eastAsia="en-GB"/>
              </w:rPr>
            </w:pPr>
          </w:p>
        </w:tc>
      </w:tr>
    </w:tbl>
    <w:p w14:paraId="7DF2E7BA" w14:textId="77777777" w:rsidR="009B7CCA" w:rsidRPr="00920435" w:rsidRDefault="009B7CCA" w:rsidP="009B7CCA">
      <w:pPr>
        <w:jc w:val="right"/>
        <w:rPr>
          <w:color w:val="000000" w:themeColor="text1"/>
        </w:rPr>
      </w:pPr>
    </w:p>
    <w:sectPr w:rsidR="009B7CCA" w:rsidRPr="0092043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B07317" w14:textId="77777777" w:rsidR="00D132E0" w:rsidRDefault="00D132E0" w:rsidP="009B7CCA">
      <w:pPr>
        <w:spacing w:after="0" w:line="240" w:lineRule="auto"/>
      </w:pPr>
      <w:r>
        <w:separator/>
      </w:r>
    </w:p>
  </w:endnote>
  <w:endnote w:type="continuationSeparator" w:id="0">
    <w:p w14:paraId="4E3DF36B" w14:textId="77777777" w:rsidR="00D132E0" w:rsidRDefault="00D132E0" w:rsidP="009B7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7834170"/>
      <w:docPartObj>
        <w:docPartGallery w:val="Page Numbers (Bottom of Page)"/>
        <w:docPartUnique/>
      </w:docPartObj>
    </w:sdtPr>
    <w:sdtEndPr>
      <w:rPr>
        <w:noProof/>
      </w:rPr>
    </w:sdtEndPr>
    <w:sdtContent>
      <w:p w14:paraId="37A79AB6" w14:textId="77777777" w:rsidR="009B7CCA" w:rsidRDefault="009B7CCA">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33E6FC61" w14:textId="77777777" w:rsidR="009B7CCA" w:rsidRDefault="009B7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405F6E" w14:textId="77777777" w:rsidR="00D132E0" w:rsidRDefault="00D132E0" w:rsidP="009B7CCA">
      <w:pPr>
        <w:spacing w:after="0" w:line="240" w:lineRule="auto"/>
      </w:pPr>
      <w:r>
        <w:separator/>
      </w:r>
    </w:p>
  </w:footnote>
  <w:footnote w:type="continuationSeparator" w:id="0">
    <w:p w14:paraId="5C160B83" w14:textId="77777777" w:rsidR="00D132E0" w:rsidRDefault="00D132E0" w:rsidP="009B7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A9A51" w14:textId="77777777" w:rsidR="00920435" w:rsidRDefault="00920435" w:rsidP="00920435">
    <w:pPr>
      <w:pStyle w:val="Header"/>
    </w:pPr>
    <w:r>
      <w:rPr>
        <w:noProof/>
      </w:rPr>
      <w:drawing>
        <wp:anchor distT="0" distB="0" distL="114300" distR="114300" simplePos="0" relativeHeight="251660288" behindDoc="0" locked="0" layoutInCell="1" allowOverlap="1" wp14:anchorId="6ECD8E8E" wp14:editId="5EE2DBEA">
          <wp:simplePos x="0" y="0"/>
          <wp:positionH relativeFrom="column">
            <wp:posOffset>-388620</wp:posOffset>
          </wp:positionH>
          <wp:positionV relativeFrom="paragraph">
            <wp:posOffset>49530</wp:posOffset>
          </wp:positionV>
          <wp:extent cx="2297430" cy="396240"/>
          <wp:effectExtent l="0" t="0" r="1270" b="0"/>
          <wp:wrapNone/>
          <wp:docPr id="267784161" name="Picture 26778416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97430" cy="39624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401B834A" wp14:editId="7A887B35">
              <wp:simplePos x="0" y="0"/>
              <wp:positionH relativeFrom="column">
                <wp:posOffset>-982980</wp:posOffset>
              </wp:positionH>
              <wp:positionV relativeFrom="paragraph">
                <wp:posOffset>-133350</wp:posOffset>
              </wp:positionV>
              <wp:extent cx="7852410" cy="731520"/>
              <wp:effectExtent l="0" t="0" r="8890" b="17780"/>
              <wp:wrapNone/>
              <wp:docPr id="1234663481" name="Rectangle 1234663481"/>
              <wp:cNvGraphicFramePr/>
              <a:graphic xmlns:a="http://schemas.openxmlformats.org/drawingml/2006/main">
                <a:graphicData uri="http://schemas.microsoft.com/office/word/2010/wordprocessingShape">
                  <wps:wsp>
                    <wps:cNvSpPr/>
                    <wps:spPr>
                      <a:xfrm>
                        <a:off x="0" y="0"/>
                        <a:ext cx="7852410" cy="73152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081AC0" id="Rectangle 1234663481" o:spid="_x0000_s1026" style="position:absolute;margin-left:-77.4pt;margin-top:-10.5pt;width:618.3pt;height:5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" fillcolor="black [3213]" strokecolor="#1f4d78 [1604]" strokeweight="1pt"/>
          </w:pict>
        </mc:Fallback>
      </mc:AlternateContent>
    </w:r>
  </w:p>
  <w:p w14:paraId="4E4EDE7B" w14:textId="77777777" w:rsidR="00920435" w:rsidRDefault="00920435" w:rsidP="00920435">
    <w:pPr>
      <w:pStyle w:val="Header"/>
    </w:pPr>
  </w:p>
  <w:p w14:paraId="42B9F258" w14:textId="77777777" w:rsidR="00920435" w:rsidRDefault="00920435" w:rsidP="00920435">
    <w:pPr>
      <w:pStyle w:val="Header"/>
    </w:pPr>
  </w:p>
  <w:p w14:paraId="7292F5C1" w14:textId="77777777" w:rsidR="00920435" w:rsidRDefault="00920435" w:rsidP="00920435">
    <w:pPr>
      <w:pStyle w:val="Header"/>
    </w:pPr>
  </w:p>
  <w:p w14:paraId="2C7AB817" w14:textId="77777777" w:rsidR="00920435" w:rsidRDefault="009204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CCA"/>
    <w:rsid w:val="00031778"/>
    <w:rsid w:val="002A4B0F"/>
    <w:rsid w:val="004D2177"/>
    <w:rsid w:val="0051350F"/>
    <w:rsid w:val="00920435"/>
    <w:rsid w:val="009B7CCA"/>
    <w:rsid w:val="00A22EE8"/>
    <w:rsid w:val="00A2564A"/>
    <w:rsid w:val="00A77558"/>
    <w:rsid w:val="00AB06FF"/>
    <w:rsid w:val="00B310B8"/>
    <w:rsid w:val="00D132E0"/>
    <w:rsid w:val="00D5470D"/>
    <w:rsid w:val="00D93C8F"/>
    <w:rsid w:val="00E35A96"/>
    <w:rsid w:val="00E42916"/>
    <w:rsid w:val="00F63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14073"/>
  <w15:chartTrackingRefBased/>
  <w15:docId w15:val="{B4B266DE-D181-45B5-BC19-0445F15C7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Second Level"/>
    <w:basedOn w:val="Normal"/>
    <w:next w:val="Normal"/>
    <w:link w:val="Heading2Char"/>
    <w:uiPriority w:val="9"/>
    <w:unhideWhenUsed/>
    <w:qFormat/>
    <w:rsid w:val="009B7CCA"/>
    <w:pPr>
      <w:keepNext/>
      <w:keepLines/>
      <w:pBdr>
        <w:top w:val="single" w:sz="4" w:space="1" w:color="auto"/>
        <w:left w:val="single" w:sz="4" w:space="4" w:color="auto"/>
        <w:bottom w:val="single" w:sz="4" w:space="1" w:color="auto"/>
        <w:right w:val="single" w:sz="4" w:space="4" w:color="auto"/>
      </w:pBdr>
      <w:shd w:val="clear" w:color="auto" w:fill="0070C0"/>
      <w:spacing w:before="160" w:after="120" w:line="240" w:lineRule="auto"/>
      <w:outlineLvl w:val="1"/>
    </w:pPr>
    <w:rPr>
      <w:rFonts w:ascii="Arial" w:eastAsiaTheme="majorEastAsia" w:hAnsi="Arial" w:cstheme="majorBidi"/>
      <w:color w:val="FFFFFF" w:themeColor="background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econd Level Char"/>
    <w:basedOn w:val="DefaultParagraphFont"/>
    <w:link w:val="Heading2"/>
    <w:uiPriority w:val="9"/>
    <w:rsid w:val="009B7CCA"/>
    <w:rPr>
      <w:rFonts w:ascii="Arial" w:eastAsiaTheme="majorEastAsia" w:hAnsi="Arial" w:cstheme="majorBidi"/>
      <w:color w:val="FFFFFF" w:themeColor="background1"/>
      <w:sz w:val="32"/>
      <w:szCs w:val="32"/>
      <w:shd w:val="clear" w:color="auto" w:fill="0070C0"/>
    </w:rPr>
  </w:style>
  <w:style w:type="paragraph" w:styleId="Header">
    <w:name w:val="header"/>
    <w:basedOn w:val="Normal"/>
    <w:link w:val="HeaderChar"/>
    <w:uiPriority w:val="99"/>
    <w:unhideWhenUsed/>
    <w:rsid w:val="009B7C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7CCA"/>
  </w:style>
  <w:style w:type="paragraph" w:styleId="Footer">
    <w:name w:val="footer"/>
    <w:basedOn w:val="Normal"/>
    <w:link w:val="FooterChar"/>
    <w:uiPriority w:val="99"/>
    <w:unhideWhenUsed/>
    <w:rsid w:val="009B7C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search@buckingham.ac.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DABA6BD0408BC40AB7F0B7E1B385E0A" ma:contentTypeVersion="30" ma:contentTypeDescription="Create a new document." ma:contentTypeScope="" ma:versionID="0cf34e1aac8400c6c2c6ecfd4542b2fb">
  <xsd:schema xmlns:xsd="http://www.w3.org/2001/XMLSchema" xmlns:xs="http://www.w3.org/2001/XMLSchema" xmlns:p="http://schemas.microsoft.com/office/2006/metadata/properties" xmlns:ns2="80b487ab-8209-4ef5-93b8-bf122c717e53" xmlns:ns3="19eda74c-b404-43e6-8d14-8599e44e03eb" xmlns:ns5="fd09a285-1a5d-4474-b1c9-ee8159a5d0c6" targetNamespace="http://schemas.microsoft.com/office/2006/metadata/properties" ma:root="true" ma:fieldsID="cf746727b258c417b1f12bf256eba7dd" ns2:_="" ns3:_="" ns5:_="">
    <xsd:import namespace="80b487ab-8209-4ef5-93b8-bf122c717e53"/>
    <xsd:import namespace="19eda74c-b404-43e6-8d14-8599e44e03eb"/>
    <xsd:import namespace="fd09a285-1a5d-4474-b1c9-ee8159a5d0c6"/>
    <xsd:element name="properties">
      <xsd:complexType>
        <xsd:sequence>
          <xsd:element name="documentManagement">
            <xsd:complexType>
              <xsd:all>
                <xsd:element ref="ns2:_dlc_DocId" minOccurs="0"/>
                <xsd:element ref="ns2:_dlc_DocIdUrl" minOccurs="0"/>
                <xsd:element ref="ns2:_dlc_DocIdPersistId" minOccurs="0"/>
                <xsd:element ref="ns3:fd597d0b7c8e4d0781f1518fc66e0fcf" minOccurs="0"/>
                <xsd:element ref="ns3:TaxCatchAll" minOccurs="0"/>
                <xsd:element ref="ns3:GlobalDocumentDescription" minOccurs="0"/>
                <xsd:element ref="ns2:DocType" minOccurs="0"/>
                <xsd:element ref="ns2:SPOSite" minOccurs="0"/>
                <xsd:element ref="ns2:Copy" minOccurs="0"/>
                <xsd:element ref="ns2:CreatePDF" minOccurs="0"/>
                <xsd:element ref="ns2:FileDeletion" minOccurs="0"/>
                <xsd:element ref="ns2:ReadyToSend" minOccurs="0"/>
                <xsd:element ref="ns2:DeletionSent"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2:SharedWithUsers" minOccurs="0"/>
                <xsd:element ref="ns2:SharedWithDetails" minOccurs="0"/>
                <xsd:element ref="ns5:lcf76f155ced4ddcb4097134ff3c332f"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487ab-8209-4ef5-93b8-bf122c717e5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6" nillable="true" ma:displayName="DocType" ma:format="Dropdown" ma:internalName="DocType">
      <xsd:simpleType>
        <xsd:union memberTypes="dms:Text">
          <xsd:simpleType>
            <xsd:restriction base="dms:Choice">
              <xsd:enumeration value="Report"/>
              <xsd:enumeration value="Letter"/>
              <xsd:enumeration value="Guide"/>
              <xsd:enumeration value="Template"/>
              <xsd:enumeration value="Specifications"/>
              <xsd:enumeration value="Instructions and Procedures"/>
              <xsd:enumeration value="Presentation"/>
              <xsd:enumeration value="Form"/>
              <xsd:enumeration value="Lecture Notes"/>
              <xsd:enumeration value="Appeal"/>
              <xsd:enumeration value="Exam Paper"/>
              <xsd:enumeration value="Video"/>
              <xsd:enumeration value="Reading List"/>
              <xsd:enumeration value="Proposal"/>
              <xsd:enumeration value="Manuals"/>
            </xsd:restriction>
          </xsd:simpleType>
        </xsd:union>
      </xsd:simpleType>
    </xsd:element>
    <xsd:element name="SPOSite" ma:index="17" nillable="true" ma:displayName="SPOSite" ma:format="Dropdown" ma:internalName="SPOSite">
      <xsd:simpleType>
        <xsd:union memberTypes="dms:Text">
          <xsd:simpleType>
            <xsd:restriction base="dms:Choice">
              <xsd:enumeration value="ASK"/>
              <xsd:enumeration value="BHSS"/>
              <xsd:enumeration value="CLP"/>
              <xsd:enumeration value="Library"/>
            </xsd:restriction>
          </xsd:simpleType>
        </xsd:union>
      </xsd:simpleType>
    </xsd:element>
    <xsd:element name="Copy" ma:index="18" nillable="true" ma:displayName="Copy" ma:default="0" ma:internalName="Copy">
      <xsd:simpleType>
        <xsd:restriction base="dms:Boolean"/>
      </xsd:simpleType>
    </xsd:element>
    <xsd:element name="CreatePDF" ma:index="19" nillable="true" ma:displayName="CreatePDF" ma:default="0" ma:internalName="CreatePDF">
      <xsd:simpleType>
        <xsd:restriction base="dms:Boolean"/>
      </xsd:simpleType>
    </xsd:element>
    <xsd:element name="FileDeletion" ma:index="20" nillable="true" ma:displayName="FileDeletion" ma:default="0" ma:internalName="FileDeletion">
      <xsd:simpleType>
        <xsd:restriction base="dms:Boolean"/>
      </xsd:simpleType>
    </xsd:element>
    <xsd:element name="ReadyToSend" ma:index="21" nillable="true" ma:displayName="ReadyToSend" ma:default="0" ma:internalName="ReadyToSend">
      <xsd:simpleType>
        <xsd:restriction base="dms:Boolean"/>
      </xsd:simpleType>
    </xsd:element>
    <xsd:element name="DeletionSent" ma:index="22" nillable="true" ma:displayName="DeletionSent" ma:default="0" ma:internalName="DeletionSent">
      <xsd:simpleType>
        <xsd:restriction base="dms:Boolean"/>
      </xsd:simple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eda74c-b404-43e6-8d14-8599e44e03eb" elementFormDefault="qualified">
    <xsd:import namespace="http://schemas.microsoft.com/office/2006/documentManagement/types"/>
    <xsd:import namespace="http://schemas.microsoft.com/office/infopath/2007/PartnerControls"/>
    <xsd:element name="fd597d0b7c8e4d0781f1518fc66e0fcf" ma:index="12" nillable="true" ma:taxonomy="true" ma:internalName="fd597d0b7c8e4d0781f1518fc66e0fcf" ma:taxonomyFieldName="GlobalDocumentDepartment" ma:displayName="GlobalDocumentDepartment" ma:indexed="true" ma:readOnly="false" ma:default="13;#Academic Services - Student Administration|a2c14f3c-c76a-48a3-87b9-b1e0f029b137" ma:fieldId="{fd597d0b-7c8e-4d07-81f1-518fc66e0fcf}" ma:sspId="c50e7f1c-cfa4-4c3e-97ce-782e311fb4aa" ma:termSetId="8ed8c9ea-7052-4c1d-a4d7-b9c10bffea6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8ab98694-1f9c-4e58-8369-07d2b9cbe4f3}" ma:internalName="TaxCatchAll" ma:showField="CatchAllData" ma:web="80b487ab-8209-4ef5-93b8-bf122c717e53">
      <xsd:complexType>
        <xsd:complexContent>
          <xsd:extension base="dms:MultiChoiceLookup">
            <xsd:sequence>
              <xsd:element name="Value" type="dms:Lookup" maxOccurs="unbounded" minOccurs="0" nillable="true"/>
            </xsd:sequence>
          </xsd:extension>
        </xsd:complexContent>
      </xsd:complexType>
    </xsd:element>
    <xsd:element name="GlobalDocumentDescription" ma:index="14" nillable="true" ma:displayName="GlobalDocumentDescription" ma:description="Global Description" ma:internalName="GlobalDocument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09a285-1a5d-4474-b1c9-ee8159a5d0c6"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DateTaken" ma:index="31" nillable="true" ma:displayName="MediaServiceDateTaken" ma:hidden="true" ma:internalName="MediaServiceDateTaken" ma:readOnly="true">
      <xsd:simpleType>
        <xsd:restriction base="dms:Text"/>
      </xsd:simpleType>
    </xsd:element>
    <xsd:element name="MediaServiceLocation" ma:index="32" nillable="true" ma:displayName="Location" ma:internalName="MediaServiceLocation"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c50e7f1c-cfa4-4c3e-97ce-782e311fb4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py xmlns="80b487ab-8209-4ef5-93b8-bf122c717e53">false</Copy>
    <GlobalDocumentDescription xmlns="19eda74c-b404-43e6-8d14-8599e44e03eb" xsi:nil="true"/>
    <DeletionSent xmlns="80b487ab-8209-4ef5-93b8-bf122c717e53">false</DeletionSent>
    <fd597d0b7c8e4d0781f1518fc66e0fcf xmlns="19eda74c-b404-43e6-8d14-8599e44e03eb">
      <Terms xmlns="http://schemas.microsoft.com/office/infopath/2007/PartnerControls">
        <TermInfo xmlns="http://schemas.microsoft.com/office/infopath/2007/PartnerControls">
          <TermName xmlns="http://schemas.microsoft.com/office/infopath/2007/PartnerControls">Academic Services - Student Administration</TermName>
          <TermId xmlns="http://schemas.microsoft.com/office/infopath/2007/PartnerControls">a2c14f3c-c76a-48a3-87b9-b1e0f029b137</TermId>
        </TermInfo>
      </Terms>
    </fd597d0b7c8e4d0781f1518fc66e0fcf>
    <SPOSite xmlns="80b487ab-8209-4ef5-93b8-bf122c717e53" xsi:nil="true"/>
    <ReadyToSend xmlns="80b487ab-8209-4ef5-93b8-bf122c717e53">false</ReadyToSend>
    <lcf76f155ced4ddcb4097134ff3c332f xmlns="fd09a285-1a5d-4474-b1c9-ee8159a5d0c6">
      <Terms xmlns="http://schemas.microsoft.com/office/infopath/2007/PartnerControls"/>
    </lcf76f155ced4ddcb4097134ff3c332f>
    <TaxCatchAll xmlns="19eda74c-b404-43e6-8d14-8599e44e03eb">
      <Value>13</Value>
    </TaxCatchAll>
    <DocType xmlns="80b487ab-8209-4ef5-93b8-bf122c717e53" xsi:nil="true"/>
    <CreatePDF xmlns="80b487ab-8209-4ef5-93b8-bf122c717e53">false</CreatePDF>
    <FileDeletion xmlns="80b487ab-8209-4ef5-93b8-bf122c717e53">false</FileDeletion>
    <_dlc_DocId xmlns="80b487ab-8209-4ef5-93b8-bf122c717e53">PSID-1098152153-9506</_dlc_DocId>
    <_dlc_DocIdUrl xmlns="80b487ab-8209-4ef5-93b8-bf122c717e53">
      <Url>https://uniofbuck.sharepoint.com/sites/SPO-PS/_layouts/15/DocIdRedir.aspx?ID=PSID-1098152153-9506</Url>
      <Description>PSID-1098152153-9506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F53A35-B4DB-4AD3-BCEF-E0E97EECDA75}">
  <ds:schemaRefs>
    <ds:schemaRef ds:uri="http://schemas.microsoft.com/sharepoint/events"/>
  </ds:schemaRefs>
</ds:datastoreItem>
</file>

<file path=customXml/itemProps2.xml><?xml version="1.0" encoding="utf-8"?>
<ds:datastoreItem xmlns:ds="http://schemas.openxmlformats.org/officeDocument/2006/customXml" ds:itemID="{22022AE2-E2A9-4272-9B2E-F7714C657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b487ab-8209-4ef5-93b8-bf122c717e53"/>
    <ds:schemaRef ds:uri="19eda74c-b404-43e6-8d14-8599e44e03eb"/>
    <ds:schemaRef ds:uri="fd09a285-1a5d-4474-b1c9-ee8159a5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3039BA-A0F8-4CC2-88C3-1B5FA954523B}">
  <ds:schemaRefs>
    <ds:schemaRef ds:uri="http://schemas.microsoft.com/office/2006/metadata/properties"/>
    <ds:schemaRef ds:uri="http://schemas.microsoft.com/office/infopath/2007/PartnerControls"/>
    <ds:schemaRef ds:uri="80b487ab-8209-4ef5-93b8-bf122c717e53"/>
    <ds:schemaRef ds:uri="19eda74c-b404-43e6-8d14-8599e44e03eb"/>
    <ds:schemaRef ds:uri="fd09a285-1a5d-4474-b1c9-ee8159a5d0c6"/>
  </ds:schemaRefs>
</ds:datastoreItem>
</file>

<file path=customXml/itemProps4.xml><?xml version="1.0" encoding="utf-8"?>
<ds:datastoreItem xmlns:ds="http://schemas.openxmlformats.org/officeDocument/2006/customXml" ds:itemID="{A0E466DD-8A8D-4F54-951C-3CBBE4D882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957</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Univeristy of Buckingham</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Bowman</dc:creator>
  <cp:keywords/>
  <dc:description/>
  <cp:lastModifiedBy>Beth Thornton</cp:lastModifiedBy>
  <cp:revision>9</cp:revision>
  <dcterms:created xsi:type="dcterms:W3CDTF">2023-10-25T09:50:00Z</dcterms:created>
  <dcterms:modified xsi:type="dcterms:W3CDTF">2024-07-17T09:02:00Z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0x010100CDABA6BD0408BC40AB7F0B7E1B385E0A</vt:lpwstr>
  </property>
  <property fmtid="{D5CDD505-2E9C-101B-9397-08002B2CF9AE}" pid="3" name="GlobalDocumentDepartment">
    <vt:lpwstr>13;#Academic Services - Student Administration|a2c14f3c-c76a-48a3-87b9-b1e0f029b137</vt:lpwstr>
  </property>
  <property fmtid="{D5CDD505-2E9C-101B-9397-08002B2CF9AE}" pid="4" name="_dlc_DocIdItemGuid">
    <vt:lpwstr>9e545d2e-f3fa-47d5-b8a2-d0249db85268</vt:lpwstr>
  </property>
  <property fmtid="{D5CDD505-2E9C-101B-9397-08002B2CF9AE}" pid="5" name="MediaServiceImageTags">
    <vt:lpwstr/>
  </property>
</Properties>
</file>